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D2E" w:rsidRPr="00372D2E" w:rsidRDefault="00372D2E" w:rsidP="00372D2E">
      <w:pPr>
        <w:pStyle w:val="a3"/>
        <w:shd w:val="clear" w:color="auto" w:fill="FFFFFF"/>
        <w:spacing w:before="0" w:beforeAutospacing="0" w:after="0" w:afterAutospacing="0"/>
        <w:ind w:left="-284"/>
        <w:textAlignment w:val="baseline"/>
        <w:rPr>
          <w:rStyle w:val="a4"/>
          <w:i/>
          <w:color w:val="002060"/>
          <w:bdr w:val="none" w:sz="0" w:space="0" w:color="auto" w:frame="1"/>
          <w:lang w:val="kk-KZ"/>
        </w:rPr>
      </w:pPr>
      <w:r w:rsidRPr="00372D2E">
        <w:rPr>
          <w:b/>
          <w:color w:val="002060"/>
          <w:lang w:val="kk-KZ"/>
        </w:rPr>
        <w:t>САЙДИКАРИМОВ</w:t>
      </w:r>
      <w:r w:rsidRPr="00372D2E">
        <w:rPr>
          <w:b/>
          <w:color w:val="002060"/>
          <w:lang w:val="kk-KZ"/>
        </w:rPr>
        <w:t xml:space="preserve"> Мардон Закиржанович</w:t>
      </w:r>
      <w:r w:rsidRPr="00372D2E">
        <w:rPr>
          <w:b/>
          <w:color w:val="002060"/>
          <w:lang w:val="kk-KZ"/>
        </w:rPr>
        <w:t>,</w:t>
      </w:r>
    </w:p>
    <w:p w:rsidR="00372D2E" w:rsidRPr="00372D2E" w:rsidRDefault="00372D2E" w:rsidP="00372D2E">
      <w:pPr>
        <w:pStyle w:val="a3"/>
        <w:shd w:val="clear" w:color="auto" w:fill="FFFFFF"/>
        <w:spacing w:before="0" w:beforeAutospacing="0" w:after="0" w:afterAutospacing="0"/>
        <w:ind w:left="-284"/>
        <w:textAlignment w:val="baseline"/>
        <w:rPr>
          <w:rStyle w:val="a4"/>
          <w:color w:val="C00000"/>
          <w:bdr w:val="none" w:sz="0" w:space="0" w:color="auto" w:frame="1"/>
          <w:lang w:val="kk-KZ"/>
        </w:rPr>
      </w:pPr>
    </w:p>
    <w:p w:rsidR="00372D2E" w:rsidRPr="00312D9E" w:rsidRDefault="00372D2E" w:rsidP="00312D9E">
      <w:pPr>
        <w:pStyle w:val="a3"/>
        <w:shd w:val="clear" w:color="auto" w:fill="FFFFFF"/>
        <w:spacing w:before="0" w:beforeAutospacing="0" w:after="0" w:afterAutospacing="0"/>
        <w:ind w:left="-284"/>
        <w:textAlignment w:val="baseline"/>
        <w:rPr>
          <w:b/>
          <w:bCs/>
          <w:color w:val="002060"/>
          <w:bdr w:val="none" w:sz="0" w:space="0" w:color="auto" w:frame="1"/>
          <w:lang w:val="kk-KZ"/>
        </w:rPr>
      </w:pPr>
      <w:r w:rsidRPr="00372D2E">
        <w:rPr>
          <w:b/>
          <w:color w:val="002060"/>
          <w:lang w:val="kk-KZ"/>
        </w:rPr>
        <w:t xml:space="preserve"> </w:t>
      </w:r>
      <w:r w:rsidR="00347448" w:rsidRPr="00372D2E">
        <w:rPr>
          <w:b/>
          <w:color w:val="002060"/>
          <w:lang w:val="kk-KZ"/>
        </w:rPr>
        <w:t>«Ширин» бөбекжай-бақшасы жеке мекемесі</w:t>
      </w:r>
      <w:r w:rsidRPr="00372D2E">
        <w:rPr>
          <w:b/>
          <w:color w:val="002060"/>
          <w:lang w:val="kk-KZ"/>
        </w:rPr>
        <w:t>нің</w:t>
      </w:r>
      <w:r w:rsidR="00312D9E">
        <w:rPr>
          <w:rStyle w:val="apple-converted-space"/>
          <w:b/>
          <w:bCs/>
          <w:color w:val="002060"/>
          <w:bdr w:val="none" w:sz="0" w:space="0" w:color="auto" w:frame="1"/>
          <w:lang w:val="kk-KZ"/>
        </w:rPr>
        <w:t xml:space="preserve"> </w:t>
      </w:r>
      <w:r w:rsidRPr="00372D2E">
        <w:rPr>
          <w:b/>
          <w:i/>
          <w:color w:val="403152" w:themeColor="accent4" w:themeShade="80"/>
          <w:lang w:val="kk-KZ"/>
        </w:rPr>
        <w:t>д</w:t>
      </w:r>
      <w:r w:rsidR="00B71024" w:rsidRPr="00372D2E">
        <w:rPr>
          <w:b/>
          <w:i/>
          <w:color w:val="403152" w:themeColor="accent4" w:themeShade="80"/>
          <w:lang w:val="kk-KZ"/>
        </w:rPr>
        <w:t xml:space="preserve">ене шынықтыру </w:t>
      </w:r>
      <w:r w:rsidR="009044AD" w:rsidRPr="00372D2E">
        <w:rPr>
          <w:b/>
          <w:i/>
          <w:color w:val="403152" w:themeColor="accent4" w:themeShade="80"/>
          <w:lang w:val="kk-KZ"/>
        </w:rPr>
        <w:t>пәні мұғалімі</w:t>
      </w:r>
      <w:r w:rsidRPr="00372D2E">
        <w:rPr>
          <w:b/>
          <w:i/>
          <w:color w:val="403152" w:themeColor="accent4" w:themeShade="80"/>
          <w:lang w:val="kk-KZ"/>
        </w:rPr>
        <w:t>.</w:t>
      </w:r>
    </w:p>
    <w:p w:rsidR="00372D2E" w:rsidRPr="00372D2E" w:rsidRDefault="00372D2E" w:rsidP="00372D2E">
      <w:pPr>
        <w:pStyle w:val="a3"/>
        <w:shd w:val="clear" w:color="auto" w:fill="FFFFFF"/>
        <w:spacing w:before="0" w:beforeAutospacing="0" w:after="0" w:afterAutospacing="0"/>
        <w:ind w:left="-284"/>
        <w:textAlignment w:val="baseline"/>
        <w:rPr>
          <w:b/>
          <w:color w:val="002060"/>
          <w:lang w:val="kk-KZ"/>
        </w:rPr>
      </w:pPr>
      <w:r w:rsidRPr="00372D2E">
        <w:rPr>
          <w:b/>
          <w:color w:val="002060"/>
          <w:lang w:val="kk-KZ"/>
        </w:rPr>
        <w:t xml:space="preserve"> Түркістан облысы,Сайрам ауданы</w:t>
      </w:r>
    </w:p>
    <w:p w:rsidR="009044AD" w:rsidRPr="00372D2E" w:rsidRDefault="009044AD" w:rsidP="00372D2E">
      <w:pPr>
        <w:spacing w:after="0" w:line="240" w:lineRule="auto"/>
        <w:rPr>
          <w:rFonts w:ascii="Times New Roman" w:hAnsi="Times New Roman" w:cs="Times New Roman"/>
          <w:b/>
          <w:i/>
          <w:color w:val="403152" w:themeColor="accent4" w:themeShade="80"/>
          <w:sz w:val="24"/>
          <w:szCs w:val="24"/>
          <w:lang w:val="kk-KZ"/>
        </w:rPr>
      </w:pPr>
    </w:p>
    <w:p w:rsidR="003B2AB8" w:rsidRPr="009B7173" w:rsidRDefault="003B2AB8" w:rsidP="001D4628">
      <w:pPr>
        <w:spacing w:after="0" w:line="240" w:lineRule="auto"/>
        <w:jc w:val="center"/>
        <w:rPr>
          <w:rFonts w:ascii="Times New Roman" w:hAnsi="Times New Roman" w:cs="Times New Roman"/>
          <w:b/>
          <w:i/>
          <w:color w:val="403152" w:themeColor="accent4" w:themeShade="80"/>
          <w:sz w:val="32"/>
          <w:szCs w:val="32"/>
          <w:lang w:val="kk-KZ"/>
        </w:rPr>
      </w:pPr>
    </w:p>
    <w:p w:rsidR="00BC0197" w:rsidRDefault="00BC0197" w:rsidP="00312D9E">
      <w:pPr>
        <w:spacing w:after="0" w:line="240" w:lineRule="auto"/>
        <w:rPr>
          <w:rFonts w:ascii="Times New Roman" w:eastAsia="Times New Roman" w:hAnsi="Times New Roman" w:cs="Times New Roman"/>
          <w:b/>
          <w:color w:val="002060"/>
          <w:sz w:val="32"/>
          <w:szCs w:val="32"/>
          <w:lang w:val="kk-KZ" w:eastAsia="ru-RU"/>
        </w:rPr>
      </w:pPr>
    </w:p>
    <w:p w:rsidR="00BC0197" w:rsidRDefault="00BC0197" w:rsidP="001D4628">
      <w:pPr>
        <w:spacing w:after="0" w:line="240" w:lineRule="auto"/>
        <w:jc w:val="center"/>
        <w:rPr>
          <w:rFonts w:ascii="Times New Roman" w:eastAsia="Times New Roman" w:hAnsi="Times New Roman" w:cs="Times New Roman"/>
          <w:b/>
          <w:color w:val="002060"/>
          <w:sz w:val="32"/>
          <w:szCs w:val="32"/>
          <w:lang w:val="kk-KZ" w:eastAsia="ru-RU"/>
        </w:rPr>
      </w:pPr>
    </w:p>
    <w:p w:rsidR="00347448" w:rsidRPr="00B71024" w:rsidRDefault="00BC0197" w:rsidP="00347448">
      <w:pPr>
        <w:pStyle w:val="a3"/>
        <w:spacing w:before="0" w:beforeAutospacing="0" w:after="0" w:afterAutospacing="0"/>
        <w:jc w:val="center"/>
        <w:rPr>
          <w:b/>
          <w:color w:val="002060"/>
          <w:sz w:val="32"/>
          <w:szCs w:val="32"/>
          <w:lang w:val="kk-KZ"/>
        </w:rPr>
      </w:pPr>
      <w:r w:rsidRPr="00B71024">
        <w:rPr>
          <w:b/>
          <w:color w:val="002060"/>
          <w:sz w:val="32"/>
          <w:szCs w:val="32"/>
          <w:lang w:val="kk-KZ"/>
        </w:rPr>
        <w:t xml:space="preserve"> </w:t>
      </w:r>
      <w:r w:rsidR="00B71024" w:rsidRPr="00B71024">
        <w:rPr>
          <w:b/>
          <w:color w:val="002060"/>
          <w:sz w:val="32"/>
          <w:szCs w:val="32"/>
          <w:lang w:val="kk-KZ"/>
        </w:rPr>
        <w:t>Дене тәрбиесі пәнін дамыта оқытуда эстетикалық тәрбие үрдісін жетілдіру</w:t>
      </w:r>
    </w:p>
    <w:p w:rsidR="00347448" w:rsidRDefault="00347448" w:rsidP="00312D9E">
      <w:pPr>
        <w:pStyle w:val="a3"/>
        <w:shd w:val="clear" w:color="auto" w:fill="FFFFFF"/>
        <w:spacing w:before="0" w:beforeAutospacing="0" w:after="0" w:afterAutospacing="0"/>
        <w:textAlignment w:val="baseline"/>
        <w:rPr>
          <w:color w:val="002060"/>
          <w:sz w:val="28"/>
          <w:szCs w:val="28"/>
          <w:lang w:val="kk-KZ"/>
        </w:rPr>
      </w:pPr>
    </w:p>
    <w:p w:rsidR="00B71024" w:rsidRDefault="00B71024" w:rsidP="00B71024">
      <w:pPr>
        <w:pStyle w:val="a3"/>
        <w:spacing w:before="0" w:beforeAutospacing="0" w:after="0" w:afterAutospacing="0"/>
        <w:ind w:firstLine="567"/>
        <w:jc w:val="both"/>
        <w:rPr>
          <w:color w:val="000000"/>
          <w:sz w:val="28"/>
          <w:szCs w:val="28"/>
          <w:lang w:val="kk-KZ"/>
        </w:rPr>
      </w:pPr>
      <w:r w:rsidRPr="0016329B">
        <w:rPr>
          <w:color w:val="000000"/>
          <w:sz w:val="28"/>
          <w:szCs w:val="28"/>
          <w:lang w:val="kk-KZ"/>
        </w:rPr>
        <w:t xml:space="preserve">Қазіргі танда бастауыш сынып балаларының эстетикалық көзқарастарын тәрбиелеу алғашқы күннен зейін салуды, күн санап өсіруді талап ететін мәселе. </w:t>
      </w:r>
      <w:r w:rsidRPr="00B71024">
        <w:rPr>
          <w:color w:val="000000"/>
          <w:sz w:val="28"/>
          <w:szCs w:val="28"/>
          <w:lang w:val="kk-KZ"/>
        </w:rPr>
        <w:t xml:space="preserve">Жасөспірімдердің эстетикалық көзқарасын тәрбиелеу дамыған әсемдік сана мен талғамды, оны қабылдау және бағалау қабілетін қалыптастырудың мақсатқа бағыттала ұйымдастырылған үрдісі. Жасөспірім дене тәрбиесі мәдениеті және гигиена негіздері арқылы адам денесіне тән және жан сұлулығын та ниды. </w:t>
      </w:r>
    </w:p>
    <w:p w:rsidR="00B71024" w:rsidRPr="00B71024" w:rsidRDefault="00B71024" w:rsidP="00B71024">
      <w:pPr>
        <w:pStyle w:val="a3"/>
        <w:spacing w:before="0" w:beforeAutospacing="0" w:after="0" w:afterAutospacing="0"/>
        <w:ind w:firstLine="567"/>
        <w:jc w:val="both"/>
        <w:rPr>
          <w:color w:val="000000"/>
          <w:sz w:val="28"/>
          <w:szCs w:val="28"/>
          <w:lang w:val="kk-KZ"/>
        </w:rPr>
      </w:pPr>
      <w:r w:rsidRPr="00B71024">
        <w:rPr>
          <w:color w:val="000000"/>
          <w:sz w:val="28"/>
          <w:szCs w:val="28"/>
          <w:lang w:val="kk-KZ"/>
        </w:rPr>
        <w:t>Мектептерде эстетикалык және дене тәрбиесін ұйымдастыру</w:t>
      </w:r>
      <w:r>
        <w:rPr>
          <w:color w:val="000000"/>
          <w:sz w:val="28"/>
          <w:szCs w:val="28"/>
          <w:lang w:val="kk-KZ"/>
        </w:rPr>
        <w:t>-</w:t>
      </w:r>
      <w:r w:rsidRPr="00B71024">
        <w:rPr>
          <w:color w:val="000000"/>
          <w:sz w:val="28"/>
          <w:szCs w:val="28"/>
          <w:lang w:val="kk-KZ"/>
        </w:rPr>
        <w:t xml:space="preserve"> арнайы бағыттағы тәрбие жұмыстарының жалпы атауы, мақсаты</w:t>
      </w:r>
      <w:r>
        <w:rPr>
          <w:color w:val="000000"/>
          <w:sz w:val="28"/>
          <w:szCs w:val="28"/>
          <w:lang w:val="kk-KZ"/>
        </w:rPr>
        <w:t xml:space="preserve"> </w:t>
      </w:r>
      <w:r w:rsidRPr="00B71024">
        <w:rPr>
          <w:color w:val="000000"/>
          <w:sz w:val="28"/>
          <w:szCs w:val="28"/>
          <w:lang w:val="kk-KZ"/>
        </w:rPr>
        <w:t>өмірде эстетикалық қатынасқа баулу: еңбекке, қоғамдық іске, табиғатқа, өнерге, өз қылығына деген қатынасты таныту. Бұл тәрбиенің басты міндеті эстетикалық түсінікті, бағалауды, талқылауды таңдау қабілетін дамыту. Мектептің қазіргі басты бағыттарының бірі жалпы оқушыларды адамзаттық құндылықтарға негіздей отырып, тәрбиелеу. Эстетикалық тәрбие жалпы адамзаттық мәдениеттің бір бөлшегі. Олай болса бұл үрдіс балаға ғасырлар бойы қалыптасқан мәдени мұраны меңгертіп, сол арқылы осы заманғы руханиятқа бағыттайды. Мектеп педагогикалық ұжымының бастауыш сынып оқушыларына берген мінездемесі, психологиялық-педагогикалық ерекшеліктері не- гізінде ғылыми сипаттама жасау біріншіден, жасөспірімдердің жеке тұлғасының сапалық қасиеттерін анықгау үшін; екіншіден, мектепке енгізілген білім беру мазмұнымен педагогикалық мақсаттарды анықтау; үшіншіден, осы мақсаттарды жүзеге асыратын, жетістікке жеткізетін педагогикалық технологияны таңдау үшін қажет.</w:t>
      </w:r>
    </w:p>
    <w:p w:rsidR="00B71024" w:rsidRPr="00372D2E" w:rsidRDefault="00B71024" w:rsidP="00B71024">
      <w:pPr>
        <w:pStyle w:val="a3"/>
        <w:spacing w:before="0" w:beforeAutospacing="0" w:after="0" w:afterAutospacing="0"/>
        <w:ind w:firstLine="567"/>
        <w:jc w:val="both"/>
        <w:rPr>
          <w:color w:val="000000"/>
          <w:sz w:val="28"/>
          <w:szCs w:val="28"/>
          <w:lang w:val="kk-KZ"/>
        </w:rPr>
      </w:pPr>
      <w:r w:rsidRPr="00B71024">
        <w:rPr>
          <w:color w:val="000000"/>
          <w:sz w:val="28"/>
          <w:szCs w:val="28"/>
          <w:lang w:val="kk-KZ"/>
        </w:rPr>
        <w:t>Эстетикалық тәрбие бұл бала бойында әсемдік, сұлулық, өмірге қызығушылық сезімдерін дамытады. Адам әсемдікті сезіну арқылы</w:t>
      </w:r>
      <w:r>
        <w:rPr>
          <w:color w:val="000000"/>
          <w:sz w:val="28"/>
          <w:szCs w:val="28"/>
          <w:lang w:val="kk-KZ"/>
        </w:rPr>
        <w:t xml:space="preserve"> </w:t>
      </w:r>
      <w:r w:rsidRPr="00B71024">
        <w:rPr>
          <w:color w:val="000000"/>
          <w:sz w:val="28"/>
          <w:szCs w:val="28"/>
          <w:lang w:val="kk-KZ"/>
        </w:rPr>
        <w:t xml:space="preserve">өз өмірін сұлулық заңымен құруға ұмтылады. </w:t>
      </w:r>
      <w:r w:rsidRPr="00372D2E">
        <w:rPr>
          <w:color w:val="000000"/>
          <w:sz w:val="28"/>
          <w:szCs w:val="28"/>
          <w:lang w:val="kk-KZ"/>
        </w:rPr>
        <w:t>Эстетикалық тәрбие дене тәрбиесімен тығыз байланысты. Табиғатқа, әдебиетке, театрға, музыкаға, поэзияға, көркем сурет және т. б. өнерге деген сүйіспеншілік адамның жан-жақты саналы дамуына әсер етеді. Жеке тұлғаның қалыптасуында эстетикалық тәрбиенің маңызы зор. Әсемдік рахаты әр адамды жақсылыққа, ұжымшылдыққа, адал еңбекке жетелейді. Дене тәрбиесі сұлулықтың көп элементтеріне арқау: дене дамуының үйлесімі, жүріс</w:t>
      </w:r>
      <w:r>
        <w:rPr>
          <w:color w:val="000000"/>
          <w:sz w:val="28"/>
          <w:szCs w:val="28"/>
          <w:lang w:val="kk-KZ"/>
        </w:rPr>
        <w:t xml:space="preserve"> </w:t>
      </w:r>
      <w:r w:rsidRPr="00372D2E">
        <w:rPr>
          <w:color w:val="000000"/>
          <w:sz w:val="28"/>
          <w:szCs w:val="28"/>
          <w:lang w:val="kk-KZ"/>
        </w:rPr>
        <w:t>тұрысы, адам мінезі, ойлау мәнері, т. б.</w:t>
      </w:r>
    </w:p>
    <w:p w:rsidR="00B71024" w:rsidRPr="0016329B" w:rsidRDefault="00B71024" w:rsidP="00B71024">
      <w:pPr>
        <w:pStyle w:val="a3"/>
        <w:spacing w:before="0" w:beforeAutospacing="0" w:after="0" w:afterAutospacing="0"/>
        <w:ind w:firstLine="567"/>
        <w:jc w:val="both"/>
        <w:rPr>
          <w:color w:val="000000"/>
          <w:sz w:val="28"/>
          <w:szCs w:val="28"/>
        </w:rPr>
      </w:pPr>
      <w:r w:rsidRPr="0016329B">
        <w:rPr>
          <w:color w:val="000000"/>
          <w:sz w:val="28"/>
          <w:szCs w:val="28"/>
        </w:rPr>
        <w:t>Әсемдік тәрбие істеріне байланысты оқушылар эстетика теори</w:t>
      </w:r>
      <w:proofErr w:type="gramStart"/>
      <w:r w:rsidRPr="0016329B">
        <w:rPr>
          <w:color w:val="000000"/>
          <w:sz w:val="28"/>
          <w:szCs w:val="28"/>
        </w:rPr>
        <w:t>я-</w:t>
      </w:r>
      <w:proofErr w:type="gramEnd"/>
      <w:r w:rsidRPr="0016329B">
        <w:rPr>
          <w:color w:val="000000"/>
          <w:sz w:val="28"/>
          <w:szCs w:val="28"/>
        </w:rPr>
        <w:t xml:space="preserve"> сы білімдерін меңгеруі тиіс. «Эстетика» категориясының ең негізгісі</w:t>
      </w:r>
      <w:r>
        <w:rPr>
          <w:color w:val="000000"/>
          <w:sz w:val="28"/>
          <w:szCs w:val="28"/>
          <w:lang w:val="kk-KZ"/>
        </w:rPr>
        <w:t xml:space="preserve"> </w:t>
      </w:r>
      <w:r w:rsidRPr="0016329B">
        <w:rPr>
          <w:color w:val="000000"/>
          <w:sz w:val="28"/>
          <w:szCs w:val="28"/>
        </w:rPr>
        <w:t>әдемілі</w:t>
      </w:r>
      <w:r>
        <w:rPr>
          <w:color w:val="000000"/>
          <w:sz w:val="28"/>
          <w:szCs w:val="28"/>
        </w:rPr>
        <w:t xml:space="preserve">к, </w:t>
      </w:r>
      <w:r>
        <w:rPr>
          <w:color w:val="000000"/>
          <w:sz w:val="28"/>
          <w:szCs w:val="28"/>
        </w:rPr>
        <w:lastRenderedPageBreak/>
        <w:t>әсемдік категориясы. Әсемдік</w:t>
      </w:r>
      <w:r>
        <w:rPr>
          <w:color w:val="000000"/>
          <w:sz w:val="28"/>
          <w:szCs w:val="28"/>
          <w:lang w:val="kk-KZ"/>
        </w:rPr>
        <w:t>-</w:t>
      </w:r>
      <w:r>
        <w:rPr>
          <w:color w:val="000000"/>
          <w:sz w:val="28"/>
          <w:szCs w:val="28"/>
        </w:rPr>
        <w:t>бұл өмірдің өзі, бұл та</w:t>
      </w:r>
      <w:r w:rsidRPr="0016329B">
        <w:rPr>
          <w:color w:val="000000"/>
          <w:sz w:val="28"/>
          <w:szCs w:val="28"/>
        </w:rPr>
        <w:t xml:space="preserve">биғат </w:t>
      </w:r>
      <w:r>
        <w:rPr>
          <w:color w:val="000000"/>
          <w:sz w:val="28"/>
          <w:szCs w:val="28"/>
          <w:lang w:val="kk-KZ"/>
        </w:rPr>
        <w:t xml:space="preserve"> </w:t>
      </w:r>
      <w:r w:rsidRPr="0016329B">
        <w:rPr>
          <w:color w:val="000000"/>
          <w:sz w:val="28"/>
          <w:szCs w:val="28"/>
        </w:rPr>
        <w:t>және адам қарым-қатынасы мен оның еңбегінің жемісі.</w:t>
      </w:r>
    </w:p>
    <w:p w:rsidR="00B71024" w:rsidRPr="0016329B" w:rsidRDefault="00B71024" w:rsidP="00B71024">
      <w:pPr>
        <w:pStyle w:val="a3"/>
        <w:spacing w:before="0" w:beforeAutospacing="0" w:after="0" w:afterAutospacing="0"/>
        <w:ind w:firstLine="567"/>
        <w:jc w:val="both"/>
        <w:rPr>
          <w:color w:val="000000"/>
          <w:sz w:val="28"/>
          <w:szCs w:val="28"/>
        </w:rPr>
      </w:pPr>
      <w:r w:rsidRPr="0016329B">
        <w:rPr>
          <w:color w:val="000000"/>
          <w:sz w:val="28"/>
          <w:szCs w:val="28"/>
        </w:rPr>
        <w:t xml:space="preserve">Дене тәрбиесі басқа </w:t>
      </w:r>
      <w:proofErr w:type="gramStart"/>
      <w:r w:rsidRPr="0016329B">
        <w:rPr>
          <w:color w:val="000000"/>
          <w:sz w:val="28"/>
          <w:szCs w:val="28"/>
        </w:rPr>
        <w:t>п</w:t>
      </w:r>
      <w:proofErr w:type="gramEnd"/>
      <w:r w:rsidRPr="0016329B">
        <w:rPr>
          <w:color w:val="000000"/>
          <w:sz w:val="28"/>
          <w:szCs w:val="28"/>
        </w:rPr>
        <w:t xml:space="preserve">әндер сияқты мұғалімнің шеберлігін таңдау барысында білім мен қабілетті қажет етеді. Бұған қозғалыс ойындары, таңертеңгі жүгіру, әр түрлі спорт шынығулары кіреді. Мұғалімдер дене тәрбиееі жаттығуларын ұйымдастыру мен бірге эстетикалық тәрбие </w:t>
      </w:r>
      <w:proofErr w:type="gramStart"/>
      <w:r w:rsidRPr="0016329B">
        <w:rPr>
          <w:color w:val="000000"/>
          <w:sz w:val="28"/>
          <w:szCs w:val="28"/>
        </w:rPr>
        <w:t>ж</w:t>
      </w:r>
      <w:proofErr w:type="gramEnd"/>
      <w:r w:rsidRPr="0016329B">
        <w:rPr>
          <w:color w:val="000000"/>
          <w:sz w:val="28"/>
          <w:szCs w:val="28"/>
        </w:rPr>
        <w:t>ұмыстарын ұйымдастырушы. Осыған орай мұғ</w:t>
      </w:r>
      <w:proofErr w:type="gramStart"/>
      <w:r w:rsidRPr="0016329B">
        <w:rPr>
          <w:color w:val="000000"/>
          <w:sz w:val="28"/>
          <w:szCs w:val="28"/>
        </w:rPr>
        <w:t>ал</w:t>
      </w:r>
      <w:proofErr w:type="gramEnd"/>
      <w:r w:rsidRPr="0016329B">
        <w:rPr>
          <w:color w:val="000000"/>
          <w:sz w:val="28"/>
          <w:szCs w:val="28"/>
        </w:rPr>
        <w:t>ім өзінің кәсіби шеберлігін арттыру үшін мына міндеттерді білуі қажет:</w:t>
      </w:r>
    </w:p>
    <w:p w:rsidR="00B71024" w:rsidRPr="0016329B" w:rsidRDefault="00B71024" w:rsidP="00B71024">
      <w:pPr>
        <w:pStyle w:val="a3"/>
        <w:spacing w:before="0" w:beforeAutospacing="0" w:after="0" w:afterAutospacing="0"/>
        <w:ind w:firstLine="567"/>
        <w:jc w:val="both"/>
        <w:rPr>
          <w:color w:val="000000"/>
          <w:sz w:val="28"/>
          <w:szCs w:val="28"/>
        </w:rPr>
      </w:pPr>
      <w:r>
        <w:rPr>
          <w:color w:val="000000"/>
          <w:sz w:val="28"/>
          <w:szCs w:val="28"/>
        </w:rPr>
        <w:t>-</w:t>
      </w:r>
      <w:r w:rsidRPr="0016329B">
        <w:rPr>
          <w:color w:val="000000"/>
          <w:sz w:val="28"/>
          <w:szCs w:val="28"/>
        </w:rPr>
        <w:t>жалпы білім беру жүйесінде дене тәрбиесінің мазмұнын және эстетикалық тәрбиелеудің мәні</w:t>
      </w:r>
      <w:proofErr w:type="gramStart"/>
      <w:r w:rsidRPr="0016329B">
        <w:rPr>
          <w:color w:val="000000"/>
          <w:sz w:val="28"/>
          <w:szCs w:val="28"/>
        </w:rPr>
        <w:t>н</w:t>
      </w:r>
      <w:proofErr w:type="gramEnd"/>
      <w:r w:rsidRPr="0016329B">
        <w:rPr>
          <w:color w:val="000000"/>
          <w:sz w:val="28"/>
          <w:szCs w:val="28"/>
        </w:rPr>
        <w:t xml:space="preserve"> ашып көрсетуі;</w:t>
      </w:r>
      <w:r>
        <w:rPr>
          <w:color w:val="000000"/>
          <w:sz w:val="28"/>
          <w:szCs w:val="28"/>
          <w:lang w:val="kk-KZ"/>
        </w:rPr>
        <w:t xml:space="preserve"> </w:t>
      </w:r>
      <w:r w:rsidRPr="0016329B">
        <w:rPr>
          <w:color w:val="000000"/>
          <w:sz w:val="28"/>
          <w:szCs w:val="28"/>
        </w:rPr>
        <w:t>мектеп оқушыларының дене тәрбиесін дұрыс ұйымдастыруға және де әдістерін дұрыс пайдалануға үйретуі керек .</w:t>
      </w:r>
    </w:p>
    <w:p w:rsidR="00B71024" w:rsidRPr="0016329B" w:rsidRDefault="00B71024" w:rsidP="00B71024">
      <w:pPr>
        <w:pStyle w:val="a3"/>
        <w:spacing w:before="0" w:beforeAutospacing="0" w:after="0" w:afterAutospacing="0"/>
        <w:ind w:firstLine="567"/>
        <w:jc w:val="both"/>
        <w:rPr>
          <w:color w:val="000000"/>
          <w:sz w:val="28"/>
          <w:szCs w:val="28"/>
        </w:rPr>
      </w:pPr>
      <w:r w:rsidRPr="0016329B">
        <w:rPr>
          <w:color w:val="000000"/>
          <w:sz w:val="28"/>
          <w:szCs w:val="28"/>
        </w:rPr>
        <w:t>Мұғалімдердің дене тәрбиесі мен мамандандыру бағыты оқу о</w:t>
      </w:r>
      <w:proofErr w:type="gramStart"/>
      <w:r w:rsidRPr="0016329B">
        <w:rPr>
          <w:color w:val="000000"/>
          <w:sz w:val="28"/>
          <w:szCs w:val="28"/>
        </w:rPr>
        <w:t>р-</w:t>
      </w:r>
      <w:proofErr w:type="gramEnd"/>
      <w:r w:rsidRPr="0016329B">
        <w:rPr>
          <w:color w:val="000000"/>
          <w:sz w:val="28"/>
          <w:szCs w:val="28"/>
        </w:rPr>
        <w:t xml:space="preserve"> нында атқарылатын оқу-тәрбие әрекеттері мен болашақ жұмыс кон- тингенті арқылы анықталады. Яғни бастауыш сыныптарды оқыту факультетіндегі студенттердің сабақтарының мазмұны мен формасы дене тәрбиесі </w:t>
      </w:r>
      <w:proofErr w:type="gramStart"/>
      <w:r w:rsidRPr="0016329B">
        <w:rPr>
          <w:color w:val="000000"/>
          <w:sz w:val="28"/>
          <w:szCs w:val="28"/>
        </w:rPr>
        <w:t>п</w:t>
      </w:r>
      <w:proofErr w:type="gramEnd"/>
      <w:r w:rsidRPr="0016329B">
        <w:rPr>
          <w:color w:val="000000"/>
          <w:sz w:val="28"/>
          <w:szCs w:val="28"/>
        </w:rPr>
        <w:t>әні мен әдістемесі арқылы белгіленеді.</w:t>
      </w:r>
    </w:p>
    <w:p w:rsidR="00B71024" w:rsidRPr="0016329B" w:rsidRDefault="00B71024" w:rsidP="00B71024">
      <w:pPr>
        <w:pStyle w:val="a3"/>
        <w:spacing w:before="0" w:beforeAutospacing="0" w:after="0" w:afterAutospacing="0"/>
        <w:ind w:firstLine="567"/>
        <w:jc w:val="both"/>
        <w:rPr>
          <w:color w:val="000000"/>
          <w:sz w:val="28"/>
          <w:szCs w:val="28"/>
        </w:rPr>
      </w:pPr>
      <w:proofErr w:type="gramStart"/>
      <w:r w:rsidRPr="0016329B">
        <w:rPr>
          <w:color w:val="000000"/>
          <w:sz w:val="28"/>
          <w:szCs w:val="28"/>
        </w:rPr>
        <w:t>Б</w:t>
      </w:r>
      <w:proofErr w:type="gramEnd"/>
      <w:r w:rsidRPr="0016329B">
        <w:rPr>
          <w:color w:val="000000"/>
          <w:sz w:val="28"/>
          <w:szCs w:val="28"/>
        </w:rPr>
        <w:t>із дене тәрбие сабағында мына терминдерді қолданамыз.</w:t>
      </w:r>
    </w:p>
    <w:p w:rsidR="00B71024" w:rsidRPr="0016329B" w:rsidRDefault="00B71024" w:rsidP="00B71024">
      <w:pPr>
        <w:pStyle w:val="a3"/>
        <w:spacing w:before="0" w:beforeAutospacing="0" w:after="0" w:afterAutospacing="0"/>
        <w:ind w:firstLine="567"/>
        <w:jc w:val="both"/>
        <w:rPr>
          <w:color w:val="000000"/>
          <w:sz w:val="28"/>
          <w:szCs w:val="28"/>
        </w:rPr>
      </w:pPr>
      <w:r w:rsidRPr="0016329B">
        <w:rPr>
          <w:color w:val="000000"/>
          <w:sz w:val="28"/>
          <w:szCs w:val="28"/>
        </w:rPr>
        <w:t>Егер «теңел» дегенде жаттығушылар басты оңға бұрады, аяқтың ұшы бі</w:t>
      </w:r>
      <w:proofErr w:type="gramStart"/>
      <w:r w:rsidRPr="0016329B">
        <w:rPr>
          <w:color w:val="000000"/>
          <w:sz w:val="28"/>
          <w:szCs w:val="28"/>
        </w:rPr>
        <w:t>р</w:t>
      </w:r>
      <w:proofErr w:type="gramEnd"/>
      <w:r w:rsidRPr="0016329B">
        <w:rPr>
          <w:color w:val="000000"/>
          <w:sz w:val="28"/>
          <w:szCs w:val="28"/>
        </w:rPr>
        <w:t xml:space="preserve"> сызық бойында болуы тиіс. «Еркін тұр» дегенде қатарда тұрғанда бір аяқты тізеден бүгіп қол бос тұрады, аяқ иық кеңдігінде, қол артта. «Оңға бұрыл» </w:t>
      </w:r>
      <w:proofErr w:type="gramStart"/>
      <w:r>
        <w:rPr>
          <w:color w:val="000000"/>
          <w:sz w:val="28"/>
          <w:szCs w:val="28"/>
        </w:rPr>
        <w:t>-</w:t>
      </w:r>
      <w:r w:rsidRPr="0016329B">
        <w:rPr>
          <w:color w:val="000000"/>
          <w:sz w:val="28"/>
          <w:szCs w:val="28"/>
        </w:rPr>
        <w:t>о</w:t>
      </w:r>
      <w:proofErr w:type="gramEnd"/>
      <w:r w:rsidRPr="0016329B">
        <w:rPr>
          <w:color w:val="000000"/>
          <w:sz w:val="28"/>
          <w:szCs w:val="28"/>
        </w:rPr>
        <w:t>ң аяқтың өкшесімен, сол аяқтың ұшымен бұрылады. Қозғалыс өзгермейді. «Солға бұрыл»</w:t>
      </w:r>
    </w:p>
    <w:p w:rsidR="00B71024" w:rsidRPr="0016329B" w:rsidRDefault="00B71024" w:rsidP="00B71024">
      <w:pPr>
        <w:pStyle w:val="a3"/>
        <w:spacing w:before="0" w:beforeAutospacing="0" w:after="0" w:afterAutospacing="0"/>
        <w:ind w:firstLine="567"/>
        <w:jc w:val="both"/>
        <w:rPr>
          <w:color w:val="000000"/>
          <w:sz w:val="28"/>
          <w:szCs w:val="28"/>
        </w:rPr>
      </w:pPr>
      <w:r>
        <w:rPr>
          <w:color w:val="000000"/>
          <w:sz w:val="28"/>
          <w:szCs w:val="28"/>
        </w:rPr>
        <w:t>-</w:t>
      </w:r>
      <w:r w:rsidRPr="0016329B">
        <w:rPr>
          <w:color w:val="000000"/>
          <w:sz w:val="28"/>
          <w:szCs w:val="28"/>
        </w:rPr>
        <w:t>сол аяқтың ұшымен, оң аяқ</w:t>
      </w:r>
      <w:proofErr w:type="gramStart"/>
      <w:r w:rsidRPr="0016329B">
        <w:rPr>
          <w:color w:val="000000"/>
          <w:sz w:val="28"/>
          <w:szCs w:val="28"/>
        </w:rPr>
        <w:t>тан б</w:t>
      </w:r>
      <w:proofErr w:type="gramEnd"/>
      <w:r w:rsidRPr="0016329B">
        <w:rPr>
          <w:color w:val="000000"/>
          <w:sz w:val="28"/>
          <w:szCs w:val="28"/>
        </w:rPr>
        <w:t>ұрылады, қозғалыс өзгермейді.</w:t>
      </w:r>
    </w:p>
    <w:p w:rsidR="00B71024" w:rsidRPr="0016329B" w:rsidRDefault="00B71024" w:rsidP="00B71024">
      <w:pPr>
        <w:pStyle w:val="a3"/>
        <w:spacing w:before="0" w:beforeAutospacing="0" w:after="0" w:afterAutospacing="0"/>
        <w:ind w:firstLine="567"/>
        <w:jc w:val="both"/>
        <w:rPr>
          <w:color w:val="000000"/>
          <w:sz w:val="28"/>
          <w:szCs w:val="28"/>
        </w:rPr>
      </w:pPr>
      <w:r w:rsidRPr="0016329B">
        <w:rPr>
          <w:color w:val="000000"/>
          <w:sz w:val="28"/>
          <w:szCs w:val="28"/>
        </w:rPr>
        <w:t>«Тік тұ</w:t>
      </w:r>
      <w:proofErr w:type="gramStart"/>
      <w:r w:rsidRPr="0016329B">
        <w:rPr>
          <w:color w:val="000000"/>
          <w:sz w:val="28"/>
          <w:szCs w:val="28"/>
        </w:rPr>
        <w:t>р</w:t>
      </w:r>
      <w:proofErr w:type="gramEnd"/>
      <w:r w:rsidRPr="0016329B">
        <w:rPr>
          <w:color w:val="000000"/>
          <w:sz w:val="28"/>
          <w:szCs w:val="28"/>
        </w:rPr>
        <w:t xml:space="preserve">» </w:t>
      </w:r>
      <w:r>
        <w:rPr>
          <w:color w:val="000000"/>
          <w:sz w:val="28"/>
          <w:szCs w:val="28"/>
        </w:rPr>
        <w:t>-</w:t>
      </w:r>
      <w:r w:rsidRPr="0016329B">
        <w:rPr>
          <w:color w:val="000000"/>
          <w:sz w:val="28"/>
          <w:szCs w:val="28"/>
        </w:rPr>
        <w:t>қол жанда, бас тіке қарайды, өкше бірге. «Сап түзе»</w:t>
      </w:r>
    </w:p>
    <w:p w:rsidR="00B71024" w:rsidRPr="0016329B" w:rsidRDefault="00B71024" w:rsidP="00B71024">
      <w:pPr>
        <w:pStyle w:val="a3"/>
        <w:spacing w:before="0" w:beforeAutospacing="0" w:after="0" w:afterAutospacing="0"/>
        <w:ind w:firstLine="567"/>
        <w:jc w:val="both"/>
        <w:rPr>
          <w:color w:val="000000"/>
          <w:sz w:val="28"/>
          <w:szCs w:val="28"/>
        </w:rPr>
      </w:pPr>
      <w:r>
        <w:rPr>
          <w:color w:val="000000"/>
          <w:sz w:val="28"/>
          <w:szCs w:val="28"/>
        </w:rPr>
        <w:t>-</w:t>
      </w:r>
      <w:r w:rsidRPr="0016329B">
        <w:rPr>
          <w:color w:val="000000"/>
          <w:sz w:val="28"/>
          <w:szCs w:val="28"/>
        </w:rPr>
        <w:t>осы бұйрық бойынша жаттығушылар қ</w:t>
      </w:r>
      <w:proofErr w:type="gramStart"/>
      <w:r w:rsidRPr="0016329B">
        <w:rPr>
          <w:color w:val="000000"/>
          <w:sz w:val="28"/>
          <w:szCs w:val="28"/>
        </w:rPr>
        <w:t>атар</w:t>
      </w:r>
      <w:proofErr w:type="gramEnd"/>
      <w:r w:rsidRPr="0016329B">
        <w:rPr>
          <w:color w:val="000000"/>
          <w:sz w:val="28"/>
          <w:szCs w:val="28"/>
        </w:rPr>
        <w:t xml:space="preserve">ға тұрады. «Кері бұрыл» </w:t>
      </w:r>
      <w:proofErr w:type="gramStart"/>
      <w:r>
        <w:rPr>
          <w:color w:val="000000"/>
          <w:sz w:val="28"/>
          <w:szCs w:val="28"/>
        </w:rPr>
        <w:t>-</w:t>
      </w:r>
      <w:r w:rsidRPr="0016329B">
        <w:rPr>
          <w:color w:val="000000"/>
          <w:sz w:val="28"/>
          <w:szCs w:val="28"/>
        </w:rPr>
        <w:t>с</w:t>
      </w:r>
      <w:proofErr w:type="gramEnd"/>
      <w:r w:rsidRPr="0016329B">
        <w:rPr>
          <w:color w:val="000000"/>
          <w:sz w:val="28"/>
          <w:szCs w:val="28"/>
        </w:rPr>
        <w:t>ол аяқтың өкшесімен, оң аяқтың ұшымен айналады.</w:t>
      </w:r>
    </w:p>
    <w:p w:rsidR="00B71024" w:rsidRPr="0016329B" w:rsidRDefault="00B71024" w:rsidP="00B71024">
      <w:pPr>
        <w:pStyle w:val="a3"/>
        <w:spacing w:before="0" w:beforeAutospacing="0" w:after="0" w:afterAutospacing="0"/>
        <w:ind w:firstLine="567"/>
        <w:jc w:val="both"/>
        <w:rPr>
          <w:color w:val="000000"/>
          <w:sz w:val="28"/>
          <w:szCs w:val="28"/>
        </w:rPr>
      </w:pPr>
      <w:r w:rsidRPr="0016329B">
        <w:rPr>
          <w:color w:val="000000"/>
          <w:sz w:val="28"/>
          <w:szCs w:val="28"/>
        </w:rPr>
        <w:t>«Жүгі</w:t>
      </w:r>
      <w:proofErr w:type="gramStart"/>
      <w:r w:rsidRPr="0016329B">
        <w:rPr>
          <w:color w:val="000000"/>
          <w:sz w:val="28"/>
          <w:szCs w:val="28"/>
        </w:rPr>
        <w:t>р</w:t>
      </w:r>
      <w:proofErr w:type="gramEnd"/>
      <w:r w:rsidRPr="0016329B">
        <w:rPr>
          <w:color w:val="000000"/>
          <w:sz w:val="28"/>
          <w:szCs w:val="28"/>
        </w:rPr>
        <w:t xml:space="preserve">» </w:t>
      </w:r>
      <w:r>
        <w:rPr>
          <w:color w:val="000000"/>
          <w:sz w:val="28"/>
          <w:szCs w:val="28"/>
          <w:lang w:val="kk-KZ"/>
        </w:rPr>
        <w:t xml:space="preserve"> </w:t>
      </w:r>
      <w:r w:rsidRPr="0016329B">
        <w:rPr>
          <w:color w:val="000000"/>
          <w:sz w:val="28"/>
          <w:szCs w:val="28"/>
        </w:rPr>
        <w:t>жүріп келе жатқанда бір орнында тұрған кезде орын- далады, қолды еркін ұстайды. Ұзақ үзілістерде еркін қимылдайтын гимнастикалық жаттығулар, ырғақты би әуенмен сүйемелденеді.</w:t>
      </w:r>
    </w:p>
    <w:p w:rsidR="00B71024" w:rsidRDefault="00B71024" w:rsidP="00B71024">
      <w:pPr>
        <w:pStyle w:val="a3"/>
        <w:spacing w:before="0" w:beforeAutospacing="0" w:after="0" w:afterAutospacing="0"/>
        <w:ind w:firstLine="567"/>
        <w:jc w:val="both"/>
        <w:rPr>
          <w:color w:val="000000"/>
          <w:sz w:val="28"/>
          <w:szCs w:val="28"/>
          <w:lang w:val="kk-KZ"/>
        </w:rPr>
      </w:pPr>
      <w:r w:rsidRPr="0016329B">
        <w:rPr>
          <w:color w:val="000000"/>
          <w:sz w:val="28"/>
          <w:szCs w:val="28"/>
        </w:rPr>
        <w:t>Дене жаттығулары сабақтарының басқа да түрлері арнайы жоспа</w:t>
      </w:r>
      <w:proofErr w:type="gramStart"/>
      <w:r w:rsidRPr="0016329B">
        <w:rPr>
          <w:color w:val="000000"/>
          <w:sz w:val="28"/>
          <w:szCs w:val="28"/>
        </w:rPr>
        <w:t>р-</w:t>
      </w:r>
      <w:proofErr w:type="gramEnd"/>
      <w:r w:rsidRPr="0016329B">
        <w:rPr>
          <w:color w:val="000000"/>
          <w:sz w:val="28"/>
          <w:szCs w:val="28"/>
        </w:rPr>
        <w:t xml:space="preserve"> ларымен, бағдарламаларымен ұжымға лайықты етіп жүргізіледі. Мектептерде дене тәрбиесін оқытуда балалардың ой-сезіміне әсер ететін жаттығуларды қолдану олардың іс-қимылын ширатады. </w:t>
      </w:r>
    </w:p>
    <w:p w:rsidR="00B71024" w:rsidRPr="00372D2E" w:rsidRDefault="00B71024" w:rsidP="00B71024">
      <w:pPr>
        <w:pStyle w:val="a3"/>
        <w:spacing w:before="0" w:beforeAutospacing="0" w:after="0" w:afterAutospacing="0"/>
        <w:ind w:firstLine="567"/>
        <w:jc w:val="both"/>
        <w:rPr>
          <w:color w:val="000000"/>
          <w:sz w:val="28"/>
          <w:szCs w:val="28"/>
          <w:lang w:val="kk-KZ"/>
        </w:rPr>
      </w:pPr>
      <w:r w:rsidRPr="00B71024">
        <w:rPr>
          <w:color w:val="000000"/>
          <w:sz w:val="28"/>
          <w:szCs w:val="28"/>
          <w:lang w:val="kk-KZ"/>
        </w:rPr>
        <w:t xml:space="preserve">Ұстаз оқушылар алдында саяси жағынан сауатты, жан-жақты білімді болуы керек. </w:t>
      </w:r>
      <w:r w:rsidRPr="00372D2E">
        <w:rPr>
          <w:color w:val="000000"/>
          <w:sz w:val="28"/>
          <w:szCs w:val="28"/>
          <w:lang w:val="kk-KZ"/>
        </w:rPr>
        <w:t>Мұғалім дене шынығуларын жүргізу кезінде оқушылардың психологиялық ой-өрісінің өсу, даму дәрежесін түсінетін сезімтал психолог болуы керек. Белгілі ғалым Лесгафт «дене тәрбиесі адамның физиологиялық жағынан дамуын қалыптастыратын педагогикалық жүйе» деп көрсеткен еді .</w:t>
      </w:r>
    </w:p>
    <w:p w:rsidR="00B71024" w:rsidRPr="00372D2E" w:rsidRDefault="00B71024" w:rsidP="00B71024">
      <w:pPr>
        <w:pStyle w:val="a3"/>
        <w:spacing w:before="0" w:beforeAutospacing="0" w:after="0" w:afterAutospacing="0"/>
        <w:ind w:firstLine="567"/>
        <w:jc w:val="both"/>
        <w:rPr>
          <w:color w:val="000000"/>
          <w:sz w:val="28"/>
          <w:szCs w:val="28"/>
          <w:lang w:val="kk-KZ"/>
        </w:rPr>
      </w:pPr>
      <w:r w:rsidRPr="00372D2E">
        <w:rPr>
          <w:color w:val="000000"/>
          <w:sz w:val="28"/>
          <w:szCs w:val="28"/>
          <w:lang w:val="kk-KZ"/>
        </w:rPr>
        <w:t>Дене тәрбиесінің міндеті адамның дене мәдениетінің өзінің лайықты мазмұнын меңгеру және де жеке тұлғаны жан-жақты дамыту болып есептеледі. Мектептердің білім беру жүйесіндегі дене тәрбиесінің мазмұны Білім министрлігі бекіткен Кешенді бағдарлама арқылы жүргізіледі.</w:t>
      </w:r>
    </w:p>
    <w:p w:rsidR="00B71024" w:rsidRPr="00372D2E" w:rsidRDefault="00B71024" w:rsidP="00B71024">
      <w:pPr>
        <w:pStyle w:val="a3"/>
        <w:spacing w:before="0" w:beforeAutospacing="0" w:after="0" w:afterAutospacing="0"/>
        <w:ind w:firstLine="567"/>
        <w:jc w:val="both"/>
        <w:rPr>
          <w:color w:val="000000"/>
          <w:sz w:val="28"/>
          <w:szCs w:val="28"/>
          <w:lang w:val="kk-KZ"/>
        </w:rPr>
      </w:pPr>
      <w:r w:rsidRPr="00372D2E">
        <w:rPr>
          <w:color w:val="000000"/>
          <w:sz w:val="28"/>
          <w:szCs w:val="28"/>
          <w:lang w:val="kk-KZ"/>
        </w:rPr>
        <w:t>Сабақтан тыс уақыттары таңертеңгі жаттығулар, дене тәрбие үзілістері, әр түрлі спорттық мәдени көпшілік іс-шаралары жүргізіледі.</w:t>
      </w:r>
    </w:p>
    <w:p w:rsidR="00003E88" w:rsidRDefault="00B71024" w:rsidP="00B71024">
      <w:pPr>
        <w:pStyle w:val="a3"/>
        <w:spacing w:before="0" w:beforeAutospacing="0" w:after="0" w:afterAutospacing="0"/>
        <w:ind w:firstLine="567"/>
        <w:jc w:val="both"/>
        <w:rPr>
          <w:color w:val="000000"/>
          <w:sz w:val="28"/>
          <w:szCs w:val="28"/>
          <w:lang w:val="kk-KZ"/>
        </w:rPr>
      </w:pPr>
      <w:r w:rsidRPr="00372D2E">
        <w:rPr>
          <w:color w:val="000000"/>
          <w:sz w:val="28"/>
          <w:szCs w:val="28"/>
          <w:lang w:val="kk-KZ"/>
        </w:rPr>
        <w:lastRenderedPageBreak/>
        <w:t xml:space="preserve">Жалпы дене тәрбиесі мен эстетикалық тәрбие денені жақсартуға, еңбек пен оқу әрекетінде қабілеттілікті арттыруға, сұлулыққа бағытталған. Осыған байланысты дене тәрбиесі мазмұны күштің, жылдамдықтың, төзімділіктің, ептіліктің және серпімділіктің үйлесімді өміршең қимылдарымен танылады. Дене тәрбиесі жасөспірімдердің ден саулығын көтеріп, қабілетін дамытады және Отан алдындағы борышын өтеуге жоғары деңгейде дайындайды. </w:t>
      </w:r>
    </w:p>
    <w:p w:rsidR="00B71024" w:rsidRDefault="00B71024" w:rsidP="00B71024">
      <w:pPr>
        <w:pStyle w:val="a3"/>
        <w:spacing w:before="0" w:beforeAutospacing="0" w:after="0" w:afterAutospacing="0"/>
        <w:ind w:firstLine="567"/>
        <w:jc w:val="both"/>
        <w:rPr>
          <w:color w:val="000000"/>
          <w:sz w:val="28"/>
          <w:szCs w:val="28"/>
          <w:lang w:val="kk-KZ"/>
        </w:rPr>
      </w:pPr>
      <w:r w:rsidRPr="00003E88">
        <w:rPr>
          <w:color w:val="000000"/>
          <w:sz w:val="28"/>
          <w:szCs w:val="28"/>
          <w:lang w:val="kk-KZ"/>
        </w:rPr>
        <w:t xml:space="preserve">Дене шынықтыру сабағының дұрыс ұйымдастырылуы мен өткзілуіне үйлесімді, сабақ өтетін жердің гигиеналық талаптарға сай болуы, сабақты ашық ауада өткізу </w:t>
      </w:r>
      <w:r w:rsidR="00003E88">
        <w:rPr>
          <w:color w:val="000000"/>
          <w:sz w:val="28"/>
          <w:szCs w:val="28"/>
          <w:lang w:val="kk-KZ"/>
        </w:rPr>
        <w:t xml:space="preserve"> </w:t>
      </w:r>
      <w:r w:rsidRPr="00003E88">
        <w:rPr>
          <w:color w:val="000000"/>
          <w:sz w:val="28"/>
          <w:szCs w:val="28"/>
          <w:lang w:val="kk-KZ"/>
        </w:rPr>
        <w:t>осының бәрі сауықтыру міндеттерін шешу үшін жағдайлар жасайды. Соңғы жылдары педагогтар дене тәрбиесі пәнін дамыта оқытуда эстетикалық тәрбие үрдісін жетілд</w:t>
      </w:r>
      <w:r w:rsidR="00003E88" w:rsidRPr="00003E88">
        <w:rPr>
          <w:color w:val="000000"/>
          <w:sz w:val="28"/>
          <w:szCs w:val="28"/>
          <w:lang w:val="kk-KZ"/>
        </w:rPr>
        <w:t>іру немесе оқытудың бел</w:t>
      </w:r>
      <w:r w:rsidRPr="00003E88">
        <w:rPr>
          <w:color w:val="000000"/>
          <w:sz w:val="28"/>
          <w:szCs w:val="28"/>
          <w:lang w:val="kk-KZ"/>
        </w:rPr>
        <w:t xml:space="preserve">сенді әдісі деп қарауда. </w:t>
      </w:r>
    </w:p>
    <w:p w:rsidR="00B71024" w:rsidRPr="00372D2E" w:rsidRDefault="00B71024" w:rsidP="00B71024">
      <w:pPr>
        <w:pStyle w:val="a3"/>
        <w:spacing w:before="0" w:beforeAutospacing="0" w:after="0" w:afterAutospacing="0"/>
        <w:ind w:firstLine="567"/>
        <w:jc w:val="both"/>
        <w:rPr>
          <w:color w:val="000000"/>
          <w:sz w:val="28"/>
          <w:szCs w:val="28"/>
          <w:lang w:val="kk-KZ"/>
        </w:rPr>
      </w:pPr>
      <w:r w:rsidRPr="00B71024">
        <w:rPr>
          <w:color w:val="000000"/>
          <w:sz w:val="28"/>
          <w:szCs w:val="28"/>
          <w:lang w:val="kk-KZ"/>
        </w:rPr>
        <w:t>Ашмарин В. А., Танекеев М. Т., Тотенаев Б. секілді ғалымдар өз зерттеулерінде дене тәрбиесін дамыта оқыту мәселелерін іске асыруда шешуші</w:t>
      </w:r>
      <w:r w:rsidR="00003E88">
        <w:rPr>
          <w:color w:val="000000"/>
          <w:sz w:val="28"/>
          <w:szCs w:val="28"/>
          <w:lang w:val="kk-KZ"/>
        </w:rPr>
        <w:t xml:space="preserve"> орын алатын теориясы мен прак</w:t>
      </w:r>
      <w:r w:rsidRPr="00B71024">
        <w:rPr>
          <w:color w:val="000000"/>
          <w:sz w:val="28"/>
          <w:szCs w:val="28"/>
          <w:lang w:val="kk-KZ"/>
        </w:rPr>
        <w:t xml:space="preserve">тикасын зерттеді. </w:t>
      </w:r>
      <w:r w:rsidRPr="00372D2E">
        <w:rPr>
          <w:color w:val="000000"/>
          <w:sz w:val="28"/>
          <w:szCs w:val="28"/>
          <w:lang w:val="kk-KZ"/>
        </w:rPr>
        <w:t>Дене тәрбиесін дамыта оқыту арқылы оқушыларды қимыл, іс-әрекеттер сапасын арттыруға мүмкіндіктер мол екенін нақтылады .</w:t>
      </w:r>
    </w:p>
    <w:p w:rsidR="00B71024" w:rsidRDefault="00B71024" w:rsidP="00B71024">
      <w:pPr>
        <w:pStyle w:val="a3"/>
        <w:spacing w:before="0" w:beforeAutospacing="0" w:after="0" w:afterAutospacing="0"/>
        <w:ind w:firstLine="567"/>
        <w:jc w:val="both"/>
        <w:rPr>
          <w:color w:val="000000"/>
          <w:sz w:val="28"/>
          <w:szCs w:val="28"/>
          <w:lang w:val="kk-KZ"/>
        </w:rPr>
      </w:pPr>
      <w:r w:rsidRPr="0016329B">
        <w:rPr>
          <w:color w:val="000000"/>
          <w:sz w:val="28"/>
          <w:szCs w:val="28"/>
        </w:rPr>
        <w:t xml:space="preserve">Белгілі ғалым С. А.Ұзақбаева өз еңбектерінде «Дене тәрбиесі </w:t>
      </w:r>
      <w:r w:rsidR="00003E88">
        <w:rPr>
          <w:color w:val="000000"/>
          <w:sz w:val="28"/>
          <w:szCs w:val="28"/>
          <w:lang w:val="kk-KZ"/>
        </w:rPr>
        <w:t xml:space="preserve"> </w:t>
      </w:r>
      <w:r w:rsidRPr="0016329B">
        <w:rPr>
          <w:color w:val="000000"/>
          <w:sz w:val="28"/>
          <w:szCs w:val="28"/>
        </w:rPr>
        <w:t>адам тұлғасын дамытуды дүниеге деген көзқарасты қалыптастыруды қамтамасыз етеді» деген еді</w:t>
      </w:r>
      <w:proofErr w:type="gramStart"/>
      <w:r w:rsidRPr="0016329B">
        <w:rPr>
          <w:color w:val="000000"/>
          <w:sz w:val="28"/>
          <w:szCs w:val="28"/>
        </w:rPr>
        <w:t xml:space="preserve"> .</w:t>
      </w:r>
      <w:proofErr w:type="gramEnd"/>
      <w:r w:rsidRPr="0016329B">
        <w:rPr>
          <w:color w:val="000000"/>
          <w:sz w:val="28"/>
          <w:szCs w:val="28"/>
        </w:rPr>
        <w:t xml:space="preserve"> Дене тәрбиесі жаттығуларының теориялық қағидаларына сәйкес мұғалім дене жаттығуларын дұрыс іріктеу мүмкіндігін пайдалануы қажет. Олар дене жаттығуларының негізгі жүйесін өңдеуі, дене жаттығуларының педагогикалық жүйесін толығымен пайдалануы, дене жаттығуларына кешенді қосымша құралдарды тиімді пайдалануы керек. </w:t>
      </w:r>
      <w:r>
        <w:rPr>
          <w:color w:val="000000"/>
          <w:sz w:val="28"/>
          <w:szCs w:val="28"/>
          <w:lang w:val="kk-KZ"/>
        </w:rPr>
        <w:t xml:space="preserve"> </w:t>
      </w:r>
      <w:r w:rsidRPr="00B71024">
        <w:rPr>
          <w:color w:val="000000"/>
          <w:sz w:val="28"/>
          <w:szCs w:val="28"/>
          <w:lang w:val="kk-KZ"/>
        </w:rPr>
        <w:t>Дене тәрбиесіндегі қозғалыс</w:t>
      </w:r>
      <w:r>
        <w:rPr>
          <w:color w:val="000000"/>
          <w:sz w:val="28"/>
          <w:szCs w:val="28"/>
          <w:lang w:val="kk-KZ"/>
        </w:rPr>
        <w:t xml:space="preserve"> </w:t>
      </w:r>
      <w:r w:rsidRPr="00B71024">
        <w:rPr>
          <w:color w:val="000000"/>
          <w:sz w:val="28"/>
          <w:szCs w:val="28"/>
          <w:lang w:val="kk-KZ"/>
        </w:rPr>
        <w:t xml:space="preserve">организмнің толық қызметі секілді денедегі және оның бөлігіндегі өзгерісі болып табылады. </w:t>
      </w:r>
    </w:p>
    <w:p w:rsidR="00B71024" w:rsidRPr="0016329B" w:rsidRDefault="00B71024" w:rsidP="00B71024">
      <w:pPr>
        <w:pStyle w:val="a3"/>
        <w:spacing w:before="0" w:beforeAutospacing="0" w:after="0" w:afterAutospacing="0"/>
        <w:ind w:firstLine="567"/>
        <w:jc w:val="both"/>
        <w:rPr>
          <w:color w:val="000000"/>
          <w:sz w:val="28"/>
          <w:szCs w:val="28"/>
        </w:rPr>
      </w:pPr>
      <w:r w:rsidRPr="00B71024">
        <w:rPr>
          <w:color w:val="000000"/>
          <w:sz w:val="28"/>
          <w:szCs w:val="28"/>
          <w:lang w:val="kk-KZ"/>
        </w:rPr>
        <w:t xml:space="preserve">Дене тәрбиесі үшін еркін қозғалыстың маңызы зор. Қозғалыстар әрқашанда сана-сезім қызметі болып табылады және адам өмірінің ерікті серігі. </w:t>
      </w:r>
      <w:r w:rsidRPr="00372D2E">
        <w:rPr>
          <w:color w:val="000000"/>
          <w:sz w:val="28"/>
          <w:szCs w:val="28"/>
          <w:lang w:val="kk-KZ"/>
        </w:rPr>
        <w:t>Әрбір жаттығудағы қимыл сананың әрекеті болып табылады. Қозғалыстардың бір-бірімен байла</w:t>
      </w:r>
      <w:r w:rsidR="00003E88" w:rsidRPr="00372D2E">
        <w:rPr>
          <w:color w:val="000000"/>
          <w:sz w:val="28"/>
          <w:szCs w:val="28"/>
          <w:lang w:val="kk-KZ"/>
        </w:rPr>
        <w:t>ныстары арқылы қимыл</w:t>
      </w:r>
      <w:r w:rsidR="00003E88">
        <w:rPr>
          <w:color w:val="000000"/>
          <w:sz w:val="28"/>
          <w:szCs w:val="28"/>
          <w:lang w:val="kk-KZ"/>
        </w:rPr>
        <w:t xml:space="preserve"> </w:t>
      </w:r>
      <w:r w:rsidRPr="00372D2E">
        <w:rPr>
          <w:color w:val="000000"/>
          <w:sz w:val="28"/>
          <w:szCs w:val="28"/>
          <w:lang w:val="kk-KZ"/>
        </w:rPr>
        <w:t xml:space="preserve">әрекеті іске асады, мысалы: аяқтың, қолдың, дененің, бастың белгілі бір қимылын секіру түрінде оқушы еркін атқара алады. </w:t>
      </w:r>
      <w:r w:rsidRPr="0016329B">
        <w:rPr>
          <w:color w:val="000000"/>
          <w:sz w:val="28"/>
          <w:szCs w:val="28"/>
        </w:rPr>
        <w:t>Бі</w:t>
      </w:r>
      <w:proofErr w:type="gramStart"/>
      <w:r w:rsidRPr="0016329B">
        <w:rPr>
          <w:color w:val="000000"/>
          <w:sz w:val="28"/>
          <w:szCs w:val="28"/>
        </w:rPr>
        <w:t>р</w:t>
      </w:r>
      <w:proofErr w:type="gramEnd"/>
      <w:r w:rsidRPr="0016329B">
        <w:rPr>
          <w:color w:val="000000"/>
          <w:sz w:val="28"/>
          <w:szCs w:val="28"/>
        </w:rPr>
        <w:t xml:space="preserve"> ғана қозғалыспен әрқилы қимыл жасауға болады, керісінше бір ғана қимыл әрекетпен әртүрлі қозғалысты іске асыруға болады. Болашақ мұғ</w:t>
      </w:r>
      <w:proofErr w:type="gramStart"/>
      <w:r w:rsidRPr="0016329B">
        <w:rPr>
          <w:color w:val="000000"/>
          <w:sz w:val="28"/>
          <w:szCs w:val="28"/>
        </w:rPr>
        <w:t>ал</w:t>
      </w:r>
      <w:proofErr w:type="gramEnd"/>
      <w:r w:rsidRPr="0016329B">
        <w:rPr>
          <w:color w:val="000000"/>
          <w:sz w:val="28"/>
          <w:szCs w:val="28"/>
        </w:rPr>
        <w:t>імдердің оқу іс әрекеті дене шынықтыру сабағында қозғалыс жүйесін меңгеруден тұрады. Сондай-ақ бұл мәселе мемлекеттік бағдарламада қаралған. Әрбі</w:t>
      </w:r>
      <w:proofErr w:type="gramStart"/>
      <w:r w:rsidRPr="0016329B">
        <w:rPr>
          <w:color w:val="000000"/>
          <w:sz w:val="28"/>
          <w:szCs w:val="28"/>
        </w:rPr>
        <w:t>р</w:t>
      </w:r>
      <w:proofErr w:type="gramEnd"/>
      <w:r w:rsidRPr="0016329B">
        <w:rPr>
          <w:color w:val="000000"/>
          <w:sz w:val="28"/>
          <w:szCs w:val="28"/>
        </w:rPr>
        <w:t xml:space="preserve"> қозғалысты өзіндік әлеуметтік бейнесі бар. Сондай-ақ оқушы қозғ</w:t>
      </w:r>
      <w:proofErr w:type="gramStart"/>
      <w:r w:rsidRPr="0016329B">
        <w:rPr>
          <w:color w:val="000000"/>
          <w:sz w:val="28"/>
          <w:szCs w:val="28"/>
        </w:rPr>
        <w:t>алысты</w:t>
      </w:r>
      <w:proofErr w:type="gramEnd"/>
      <w:r w:rsidRPr="0016329B">
        <w:rPr>
          <w:color w:val="000000"/>
          <w:sz w:val="28"/>
          <w:szCs w:val="28"/>
        </w:rPr>
        <w:t xml:space="preserve"> қоғамдық тәжірибе мен біліміне сүйене отырып, жаттығады. Сонымен қатар, қозғалыс кейбі</w:t>
      </w:r>
      <w:proofErr w:type="gramStart"/>
      <w:r w:rsidRPr="0016329B">
        <w:rPr>
          <w:color w:val="000000"/>
          <w:sz w:val="28"/>
          <w:szCs w:val="28"/>
        </w:rPr>
        <w:t>р</w:t>
      </w:r>
      <w:proofErr w:type="gramEnd"/>
      <w:r w:rsidRPr="0016329B">
        <w:rPr>
          <w:color w:val="000000"/>
          <w:sz w:val="28"/>
          <w:szCs w:val="28"/>
        </w:rPr>
        <w:t xml:space="preserve"> педагогикалық мәселелерді шешуге бағытталған.</w:t>
      </w:r>
    </w:p>
    <w:p w:rsidR="00B71024" w:rsidRPr="0016329B" w:rsidRDefault="00B71024" w:rsidP="00B71024">
      <w:pPr>
        <w:pStyle w:val="a3"/>
        <w:spacing w:before="0" w:beforeAutospacing="0" w:after="0" w:afterAutospacing="0"/>
        <w:ind w:firstLine="567"/>
        <w:jc w:val="both"/>
        <w:rPr>
          <w:color w:val="000000"/>
          <w:sz w:val="28"/>
          <w:szCs w:val="28"/>
        </w:rPr>
      </w:pPr>
      <w:r w:rsidRPr="0016329B">
        <w:rPr>
          <w:color w:val="000000"/>
          <w:sz w:val="28"/>
          <w:szCs w:val="28"/>
        </w:rPr>
        <w:t xml:space="preserve">Қозғалыстың көпшілігі оқушы жаттығуының негізінде қалыптасады. Қозғаушы қимыл әрекет дене жаттығуы </w:t>
      </w:r>
      <w:proofErr w:type="gramStart"/>
      <w:r w:rsidRPr="0016329B">
        <w:rPr>
          <w:color w:val="000000"/>
          <w:sz w:val="28"/>
          <w:szCs w:val="28"/>
        </w:rPr>
        <w:t>деп</w:t>
      </w:r>
      <w:proofErr w:type="gramEnd"/>
      <w:r w:rsidRPr="0016329B">
        <w:rPr>
          <w:color w:val="000000"/>
          <w:sz w:val="28"/>
          <w:szCs w:val="28"/>
        </w:rPr>
        <w:t xml:space="preserve"> аталады, ол адамның шынығуы үшін таңдалған. Әрбір қимыл әрекет дене жаттығуы деп атала бермейді, ол тек дене тәрбиесі мақсатында жасалға</w:t>
      </w:r>
      <w:r>
        <w:rPr>
          <w:color w:val="000000"/>
          <w:sz w:val="28"/>
          <w:szCs w:val="28"/>
        </w:rPr>
        <w:t>н міндеттер</w:t>
      </w:r>
      <w:r w:rsidRPr="0016329B">
        <w:rPr>
          <w:color w:val="000000"/>
          <w:sz w:val="28"/>
          <w:szCs w:val="28"/>
        </w:rPr>
        <w:t>ді шешуге бағытталады.</w:t>
      </w:r>
    </w:p>
    <w:p w:rsidR="00B71024" w:rsidRPr="0016329B" w:rsidRDefault="00B71024" w:rsidP="00B71024">
      <w:pPr>
        <w:pStyle w:val="a3"/>
        <w:spacing w:before="0" w:beforeAutospacing="0" w:after="0" w:afterAutospacing="0"/>
        <w:ind w:firstLine="567"/>
        <w:jc w:val="both"/>
        <w:rPr>
          <w:color w:val="000000"/>
          <w:sz w:val="28"/>
          <w:szCs w:val="28"/>
        </w:rPr>
      </w:pPr>
      <w:r w:rsidRPr="0016329B">
        <w:rPr>
          <w:color w:val="000000"/>
          <w:sz w:val="28"/>
          <w:szCs w:val="28"/>
        </w:rPr>
        <w:t xml:space="preserve">Эстетикалық қабылдаудың маңызды тұсы </w:t>
      </w:r>
      <w:r>
        <w:rPr>
          <w:color w:val="000000"/>
          <w:sz w:val="28"/>
          <w:szCs w:val="28"/>
        </w:rPr>
        <w:t>шындықты бейнеле</w:t>
      </w:r>
      <w:r w:rsidRPr="0016329B">
        <w:rPr>
          <w:color w:val="000000"/>
          <w:sz w:val="28"/>
          <w:szCs w:val="28"/>
        </w:rPr>
        <w:t xml:space="preserve">умен бірге </w:t>
      </w:r>
      <w:proofErr w:type="gramStart"/>
      <w:r w:rsidRPr="0016329B">
        <w:rPr>
          <w:color w:val="000000"/>
          <w:sz w:val="28"/>
          <w:szCs w:val="28"/>
        </w:rPr>
        <w:t>жүрет</w:t>
      </w:r>
      <w:proofErr w:type="gramEnd"/>
      <w:r w:rsidRPr="0016329B">
        <w:rPr>
          <w:color w:val="000000"/>
          <w:sz w:val="28"/>
          <w:szCs w:val="28"/>
        </w:rPr>
        <w:t xml:space="preserve">ін адамның көңіл шарпулары. Жоғары көркем өнер шығармаларын </w:t>
      </w:r>
      <w:r w:rsidRPr="0016329B">
        <w:rPr>
          <w:color w:val="000000"/>
          <w:sz w:val="28"/>
          <w:szCs w:val="28"/>
        </w:rPr>
        <w:lastRenderedPageBreak/>
        <w:t>кабылдай отырып, оқушы қуаныш пен тебіреніс, қорқу мен үміт сезінеді. Бұл сезімдер балаларды әсемдік заңымен өмі</w:t>
      </w:r>
      <w:proofErr w:type="gramStart"/>
      <w:r w:rsidRPr="0016329B">
        <w:rPr>
          <w:color w:val="000000"/>
          <w:sz w:val="28"/>
          <w:szCs w:val="28"/>
        </w:rPr>
        <w:t>р</w:t>
      </w:r>
      <w:proofErr w:type="gramEnd"/>
      <w:r w:rsidRPr="0016329B">
        <w:rPr>
          <w:color w:val="000000"/>
          <w:sz w:val="28"/>
          <w:szCs w:val="28"/>
        </w:rPr>
        <w:t xml:space="preserve"> сүруге бағыттайды.</w:t>
      </w:r>
    </w:p>
    <w:p w:rsidR="00B71024" w:rsidRPr="0016329B" w:rsidRDefault="00B71024" w:rsidP="00B71024">
      <w:pPr>
        <w:pStyle w:val="a3"/>
        <w:spacing w:before="0" w:beforeAutospacing="0" w:after="0" w:afterAutospacing="0"/>
        <w:ind w:firstLine="567"/>
        <w:jc w:val="both"/>
        <w:rPr>
          <w:color w:val="000000"/>
          <w:sz w:val="28"/>
          <w:szCs w:val="28"/>
        </w:rPr>
      </w:pPr>
      <w:r w:rsidRPr="0016329B">
        <w:rPr>
          <w:color w:val="000000"/>
          <w:sz w:val="28"/>
          <w:szCs w:val="28"/>
        </w:rPr>
        <w:t xml:space="preserve">Тәрбие істері үрдісінде эстетикалық білім дамыту шаралары </w:t>
      </w:r>
      <w:r w:rsidR="00003E88">
        <w:rPr>
          <w:color w:val="000000"/>
          <w:sz w:val="28"/>
          <w:szCs w:val="28"/>
          <w:lang w:val="kk-KZ"/>
        </w:rPr>
        <w:t xml:space="preserve"> </w:t>
      </w:r>
      <w:r w:rsidRPr="0016329B">
        <w:rPr>
          <w:color w:val="000000"/>
          <w:sz w:val="28"/>
          <w:szCs w:val="28"/>
        </w:rPr>
        <w:t>бұл конкурс, викторина, мектеп мерекелері, үйірмелер, шығармашылык топтар, т. б. Оқушылар оларда қысқа</w:t>
      </w:r>
      <w:r w:rsidR="00003E88">
        <w:rPr>
          <w:color w:val="000000"/>
          <w:sz w:val="28"/>
          <w:szCs w:val="28"/>
        </w:rPr>
        <w:t>ша мәлімет алып қана қоймай, эс</w:t>
      </w:r>
      <w:r w:rsidRPr="0016329B">
        <w:rPr>
          <w:color w:val="000000"/>
          <w:sz w:val="28"/>
          <w:szCs w:val="28"/>
        </w:rPr>
        <w:t>тетика ғылымын толықтай тү</w:t>
      </w:r>
      <w:proofErr w:type="gramStart"/>
      <w:r w:rsidRPr="0016329B">
        <w:rPr>
          <w:color w:val="000000"/>
          <w:sz w:val="28"/>
          <w:szCs w:val="28"/>
        </w:rPr>
        <w:t>с</w:t>
      </w:r>
      <w:proofErr w:type="gramEnd"/>
      <w:r w:rsidRPr="0016329B">
        <w:rPr>
          <w:color w:val="000000"/>
          <w:sz w:val="28"/>
          <w:szCs w:val="28"/>
        </w:rPr>
        <w:t>інуге бастау алады. Эстетика сабақтары оқ</w:t>
      </w:r>
      <w:proofErr w:type="gramStart"/>
      <w:r w:rsidRPr="0016329B">
        <w:rPr>
          <w:color w:val="000000"/>
          <w:sz w:val="28"/>
          <w:szCs w:val="28"/>
        </w:rPr>
        <w:t>ушылар</w:t>
      </w:r>
      <w:proofErr w:type="gramEnd"/>
      <w:r w:rsidRPr="0016329B">
        <w:rPr>
          <w:color w:val="000000"/>
          <w:sz w:val="28"/>
          <w:szCs w:val="28"/>
        </w:rPr>
        <w:t>ға эстетикалық таным заңдары мен заңдылықтарынан, өнердің жалпы принциптерінен ақпараттар береді.</w:t>
      </w:r>
    </w:p>
    <w:p w:rsidR="00B71024" w:rsidRPr="0016329B" w:rsidRDefault="00B71024" w:rsidP="00B71024">
      <w:pPr>
        <w:pStyle w:val="a3"/>
        <w:spacing w:before="0" w:beforeAutospacing="0" w:after="0" w:afterAutospacing="0"/>
        <w:ind w:firstLine="567"/>
        <w:jc w:val="both"/>
        <w:rPr>
          <w:color w:val="000000"/>
          <w:sz w:val="28"/>
          <w:szCs w:val="28"/>
        </w:rPr>
      </w:pPr>
      <w:r w:rsidRPr="0016329B">
        <w:rPr>
          <w:color w:val="000000"/>
          <w:sz w:val="28"/>
          <w:szCs w:val="28"/>
        </w:rPr>
        <w:t>Тәрбие істерін ұйымдастырғанда эстетикалық қабылдаудың психикалық заңдылықтарын ескеру керек, оқушылардың жас ере</w:t>
      </w:r>
      <w:proofErr w:type="gramStart"/>
      <w:r w:rsidRPr="0016329B">
        <w:rPr>
          <w:color w:val="000000"/>
          <w:sz w:val="28"/>
          <w:szCs w:val="28"/>
        </w:rPr>
        <w:t>к-</w:t>
      </w:r>
      <w:proofErr w:type="gramEnd"/>
      <w:r w:rsidRPr="0016329B">
        <w:rPr>
          <w:color w:val="000000"/>
          <w:sz w:val="28"/>
          <w:szCs w:val="28"/>
        </w:rPr>
        <w:t xml:space="preserve"> шеліктеріне қарай, эстетикалық форма мен мағына жағдайларының қиын да күрделі сәттерін пайымдауға бағыттап барған жөн.</w:t>
      </w:r>
    </w:p>
    <w:p w:rsidR="00B71024" w:rsidRPr="0016329B" w:rsidRDefault="00B71024" w:rsidP="00B71024">
      <w:pPr>
        <w:pStyle w:val="a3"/>
        <w:spacing w:before="0" w:beforeAutospacing="0" w:after="0" w:afterAutospacing="0"/>
        <w:ind w:firstLine="567"/>
        <w:jc w:val="both"/>
        <w:rPr>
          <w:color w:val="000000"/>
          <w:sz w:val="28"/>
          <w:szCs w:val="28"/>
        </w:rPr>
      </w:pPr>
      <w:r w:rsidRPr="0016329B">
        <w:rPr>
          <w:color w:val="000000"/>
          <w:sz w:val="28"/>
          <w:szCs w:val="28"/>
        </w:rPr>
        <w:t>Тәрбие істерінің эстетикалық бағыттағы құралдары сан-алуан: табиғат, еңбек, адам қатынасы, өнер және т. б. тәрбиелеу көздері</w:t>
      </w:r>
      <w:r>
        <w:rPr>
          <w:color w:val="000000"/>
          <w:sz w:val="28"/>
          <w:szCs w:val="28"/>
          <w:lang w:val="kk-KZ"/>
        </w:rPr>
        <w:t xml:space="preserve"> </w:t>
      </w:r>
      <w:r w:rsidRPr="0016329B">
        <w:rPr>
          <w:color w:val="000000"/>
          <w:sz w:val="28"/>
          <w:szCs w:val="28"/>
        </w:rPr>
        <w:t>қоршаған орта, оқ</w:t>
      </w:r>
      <w:proofErr w:type="gramStart"/>
      <w:r w:rsidRPr="0016329B">
        <w:rPr>
          <w:color w:val="000000"/>
          <w:sz w:val="28"/>
          <w:szCs w:val="28"/>
        </w:rPr>
        <w:t>у-</w:t>
      </w:r>
      <w:proofErr w:type="gramEnd"/>
      <w:r w:rsidRPr="0016329B">
        <w:rPr>
          <w:color w:val="000000"/>
          <w:sz w:val="28"/>
          <w:szCs w:val="28"/>
        </w:rPr>
        <w:t>үйрету еңбегі, өнер әлемі, музыка, суреткер шығармасы, т. б.</w:t>
      </w:r>
    </w:p>
    <w:p w:rsidR="00B71024" w:rsidRPr="0016329B" w:rsidRDefault="00B71024" w:rsidP="00B71024">
      <w:pPr>
        <w:pStyle w:val="a3"/>
        <w:spacing w:before="0" w:beforeAutospacing="0" w:after="0" w:afterAutospacing="0"/>
        <w:ind w:firstLine="567"/>
        <w:jc w:val="both"/>
        <w:rPr>
          <w:color w:val="000000"/>
          <w:sz w:val="28"/>
          <w:szCs w:val="28"/>
        </w:rPr>
      </w:pPr>
      <w:r w:rsidRPr="0016329B">
        <w:rPr>
          <w:color w:val="000000"/>
          <w:sz w:val="28"/>
          <w:szCs w:val="28"/>
        </w:rPr>
        <w:t xml:space="preserve">Қазіргі педагогикада тәрбие істерін әртүрлі бағытта ұйымдастырудың және өткізудің үлкен </w:t>
      </w:r>
      <w:proofErr w:type="gramStart"/>
      <w:r w:rsidRPr="0016329B">
        <w:rPr>
          <w:color w:val="000000"/>
          <w:sz w:val="28"/>
          <w:szCs w:val="28"/>
        </w:rPr>
        <w:t>тәж</w:t>
      </w:r>
      <w:proofErr w:type="gramEnd"/>
      <w:r w:rsidRPr="0016329B">
        <w:rPr>
          <w:color w:val="000000"/>
          <w:sz w:val="28"/>
          <w:szCs w:val="28"/>
        </w:rPr>
        <w:t>ірибесі б</w:t>
      </w:r>
      <w:r>
        <w:rPr>
          <w:color w:val="000000"/>
          <w:sz w:val="28"/>
          <w:szCs w:val="28"/>
        </w:rPr>
        <w:t>ар. Конкурстар, викторина, мек</w:t>
      </w:r>
      <w:r w:rsidRPr="0016329B">
        <w:rPr>
          <w:color w:val="000000"/>
          <w:sz w:val="28"/>
          <w:szCs w:val="28"/>
        </w:rPr>
        <w:t>теп мекемелері, үйірмелер, шығ</w:t>
      </w:r>
      <w:r>
        <w:rPr>
          <w:color w:val="000000"/>
          <w:sz w:val="28"/>
          <w:szCs w:val="28"/>
        </w:rPr>
        <w:t>армашылық топтар, қуыршақ теат</w:t>
      </w:r>
      <w:r w:rsidRPr="0016329B">
        <w:rPr>
          <w:color w:val="000000"/>
          <w:sz w:val="28"/>
          <w:szCs w:val="28"/>
        </w:rPr>
        <w:t>ры, әдеби шығарма конкурсы, ұн</w:t>
      </w:r>
      <w:r>
        <w:rPr>
          <w:color w:val="000000"/>
          <w:sz w:val="28"/>
          <w:szCs w:val="28"/>
        </w:rPr>
        <w:t>амды сабақ эстафетасы, гигиеналы</w:t>
      </w:r>
      <w:r>
        <w:rPr>
          <w:color w:val="000000"/>
          <w:sz w:val="28"/>
          <w:szCs w:val="28"/>
          <w:lang w:val="kk-KZ"/>
        </w:rPr>
        <w:t>қ</w:t>
      </w:r>
      <w:r w:rsidRPr="0016329B">
        <w:rPr>
          <w:color w:val="000000"/>
          <w:sz w:val="28"/>
          <w:szCs w:val="28"/>
        </w:rPr>
        <w:t xml:space="preserve"> мәлімет </w:t>
      </w:r>
      <w:r>
        <w:rPr>
          <w:color w:val="000000"/>
          <w:sz w:val="28"/>
          <w:szCs w:val="28"/>
          <w:lang w:val="kk-KZ"/>
        </w:rPr>
        <w:t xml:space="preserve"> </w:t>
      </w:r>
      <w:r w:rsidRPr="0016329B">
        <w:rPr>
          <w:color w:val="000000"/>
          <w:sz w:val="28"/>
          <w:szCs w:val="28"/>
        </w:rPr>
        <w:t>мұның барлығы тәрбиелік іс-шараларда барысында қолданылуы керек.</w:t>
      </w:r>
    </w:p>
    <w:p w:rsidR="00B71024" w:rsidRDefault="00B71024" w:rsidP="00B71024">
      <w:pPr>
        <w:pStyle w:val="a3"/>
        <w:spacing w:before="0" w:beforeAutospacing="0" w:after="0" w:afterAutospacing="0"/>
        <w:ind w:firstLine="567"/>
        <w:jc w:val="both"/>
        <w:rPr>
          <w:color w:val="000000"/>
          <w:sz w:val="28"/>
          <w:szCs w:val="28"/>
          <w:lang w:val="kk-KZ"/>
        </w:rPr>
      </w:pPr>
      <w:r w:rsidRPr="0016329B">
        <w:rPr>
          <w:color w:val="000000"/>
          <w:sz w:val="28"/>
          <w:szCs w:val="28"/>
        </w:rPr>
        <w:t>Біздің халқымыз материалдық мұ</w:t>
      </w:r>
      <w:proofErr w:type="gramStart"/>
      <w:r w:rsidRPr="0016329B">
        <w:rPr>
          <w:color w:val="000000"/>
          <w:sz w:val="28"/>
          <w:szCs w:val="28"/>
        </w:rPr>
        <w:t>ралар</w:t>
      </w:r>
      <w:proofErr w:type="gramEnd"/>
      <w:r w:rsidRPr="0016329B">
        <w:rPr>
          <w:color w:val="000000"/>
          <w:sz w:val="28"/>
          <w:szCs w:val="28"/>
        </w:rPr>
        <w:t>ға қоса мәдени қазыналарға да аса бай. Атадан балаға мұра болып келе жатқан маңызды тәрбие құралының бі</w:t>
      </w:r>
      <w:proofErr w:type="gramStart"/>
      <w:r w:rsidRPr="0016329B">
        <w:rPr>
          <w:color w:val="000000"/>
          <w:sz w:val="28"/>
          <w:szCs w:val="28"/>
        </w:rPr>
        <w:t>р</w:t>
      </w:r>
      <w:proofErr w:type="gramEnd"/>
      <w:r w:rsidRPr="0016329B">
        <w:rPr>
          <w:color w:val="000000"/>
          <w:sz w:val="28"/>
          <w:szCs w:val="28"/>
        </w:rPr>
        <w:t xml:space="preserve">і </w:t>
      </w:r>
      <w:r>
        <w:rPr>
          <w:color w:val="000000"/>
          <w:sz w:val="28"/>
          <w:szCs w:val="28"/>
        </w:rPr>
        <w:t>-</w:t>
      </w:r>
      <w:r w:rsidRPr="0016329B">
        <w:rPr>
          <w:color w:val="000000"/>
          <w:sz w:val="28"/>
          <w:szCs w:val="28"/>
        </w:rPr>
        <w:t xml:space="preserve">ұлттық ойындар. </w:t>
      </w:r>
    </w:p>
    <w:p w:rsidR="00B71024" w:rsidRPr="00372D2E" w:rsidRDefault="00B71024" w:rsidP="00B71024">
      <w:pPr>
        <w:pStyle w:val="a3"/>
        <w:spacing w:before="0" w:beforeAutospacing="0" w:after="0" w:afterAutospacing="0"/>
        <w:ind w:firstLine="567"/>
        <w:jc w:val="both"/>
        <w:rPr>
          <w:color w:val="000000"/>
          <w:sz w:val="28"/>
          <w:szCs w:val="28"/>
          <w:lang w:val="kk-KZ"/>
        </w:rPr>
      </w:pPr>
      <w:r w:rsidRPr="00B71024">
        <w:rPr>
          <w:color w:val="000000"/>
          <w:sz w:val="28"/>
          <w:szCs w:val="28"/>
          <w:lang w:val="kk-KZ"/>
        </w:rPr>
        <w:t>Бүгінгі таңда жасөспірімдердің оқып үйреніп, өздерінің кім екендіктеріне барлау жасауына, ата- бабаларының психологиялық болмысы</w:t>
      </w:r>
      <w:r>
        <w:rPr>
          <w:color w:val="000000"/>
          <w:sz w:val="28"/>
          <w:szCs w:val="28"/>
          <w:lang w:val="kk-KZ"/>
        </w:rPr>
        <w:t xml:space="preserve"> мен ойлау жүйелеріне зер салу</w:t>
      </w:r>
      <w:r w:rsidRPr="00B71024">
        <w:rPr>
          <w:color w:val="000000"/>
          <w:sz w:val="28"/>
          <w:szCs w:val="28"/>
          <w:lang w:val="kk-KZ"/>
        </w:rPr>
        <w:t xml:space="preserve">ларына мүмкіндік мол. </w:t>
      </w:r>
      <w:r w:rsidRPr="00372D2E">
        <w:rPr>
          <w:color w:val="000000"/>
          <w:sz w:val="28"/>
          <w:szCs w:val="28"/>
          <w:lang w:val="kk-KZ"/>
        </w:rPr>
        <w:t>Олар өзіміздің салт дәстүрлерді жалғастырып, өткені мен бүгінгіні байланыстыруға көңіл бөлуі керек. Бұл ретте ұлттық ойындардың көпшілігі тұрмысқа лайықталып, арнайы материалдық әзірліксіз ойнала беретіндігіне ғана емес, сонымен бірге</w:t>
      </w:r>
    </w:p>
    <w:p w:rsidR="00B71024" w:rsidRPr="00372D2E" w:rsidRDefault="00B71024" w:rsidP="00B71024">
      <w:pPr>
        <w:pStyle w:val="a3"/>
        <w:spacing w:before="0" w:beforeAutospacing="0" w:after="0" w:afterAutospacing="0"/>
        <w:jc w:val="both"/>
        <w:rPr>
          <w:color w:val="000000"/>
          <w:sz w:val="28"/>
          <w:szCs w:val="28"/>
          <w:lang w:val="kk-KZ"/>
        </w:rPr>
      </w:pPr>
      <w:r w:rsidRPr="00372D2E">
        <w:rPr>
          <w:color w:val="000000"/>
          <w:sz w:val="28"/>
          <w:szCs w:val="28"/>
          <w:lang w:val="kk-KZ"/>
        </w:rPr>
        <w:t>халықтың психологиялық ерекшеліктеріне де байланыстылығына зер салуымыз керек.</w:t>
      </w:r>
    </w:p>
    <w:p w:rsidR="00B71024" w:rsidRDefault="00B71024" w:rsidP="00B71024">
      <w:pPr>
        <w:pStyle w:val="a3"/>
        <w:spacing w:before="0" w:beforeAutospacing="0" w:after="0" w:afterAutospacing="0"/>
        <w:ind w:firstLine="567"/>
        <w:jc w:val="both"/>
        <w:rPr>
          <w:color w:val="000000"/>
          <w:sz w:val="28"/>
          <w:szCs w:val="28"/>
          <w:lang w:val="kk-KZ"/>
        </w:rPr>
      </w:pPr>
      <w:r w:rsidRPr="0016329B">
        <w:rPr>
          <w:color w:val="000000"/>
          <w:sz w:val="28"/>
          <w:szCs w:val="28"/>
        </w:rPr>
        <w:t>Дене тәрбиесі процесіндегі ұлт</w:t>
      </w:r>
      <w:r>
        <w:rPr>
          <w:color w:val="000000"/>
          <w:sz w:val="28"/>
          <w:szCs w:val="28"/>
        </w:rPr>
        <w:t xml:space="preserve">тық ойындарды </w:t>
      </w:r>
      <w:proofErr w:type="gramStart"/>
      <w:r>
        <w:rPr>
          <w:color w:val="000000"/>
          <w:sz w:val="28"/>
          <w:szCs w:val="28"/>
        </w:rPr>
        <w:t>меңгеру</w:t>
      </w:r>
      <w:proofErr w:type="gramEnd"/>
      <w:r>
        <w:rPr>
          <w:color w:val="000000"/>
          <w:sz w:val="28"/>
          <w:szCs w:val="28"/>
        </w:rPr>
        <w:t>і барысын</w:t>
      </w:r>
      <w:r w:rsidRPr="0016329B">
        <w:rPr>
          <w:color w:val="000000"/>
          <w:sz w:val="28"/>
          <w:szCs w:val="28"/>
        </w:rPr>
        <w:t>да бала өзінің назарын қимылды оры</w:t>
      </w:r>
      <w:r>
        <w:rPr>
          <w:color w:val="000000"/>
          <w:sz w:val="28"/>
          <w:szCs w:val="28"/>
        </w:rPr>
        <w:t>ндау әдісіне емес, мақсатқа же</w:t>
      </w:r>
      <w:r w:rsidRPr="0016329B">
        <w:rPr>
          <w:color w:val="000000"/>
          <w:sz w:val="28"/>
          <w:szCs w:val="28"/>
        </w:rPr>
        <w:t xml:space="preserve">туге аударады. Ол ойын шартына бейімделіп, ептілік </w:t>
      </w:r>
      <w:proofErr w:type="gramStart"/>
      <w:r w:rsidRPr="0016329B">
        <w:rPr>
          <w:color w:val="000000"/>
          <w:sz w:val="28"/>
          <w:szCs w:val="28"/>
        </w:rPr>
        <w:t>к</w:t>
      </w:r>
      <w:proofErr w:type="gramEnd"/>
      <w:r w:rsidRPr="0016329B">
        <w:rPr>
          <w:color w:val="000000"/>
          <w:sz w:val="28"/>
          <w:szCs w:val="28"/>
        </w:rPr>
        <w:t xml:space="preserve">өрсетіп, сол арқылы қимылды жетілдіріп, мақсатты әрекет етеді. Денешынықтыру сабағында балалар ойын арқылы шынығып, өзінің бойындағы табиғи дарынын шыңдай түседі. </w:t>
      </w:r>
    </w:p>
    <w:p w:rsidR="00B71024" w:rsidRPr="00372D2E" w:rsidRDefault="00B71024" w:rsidP="00B71024">
      <w:pPr>
        <w:pStyle w:val="a3"/>
        <w:spacing w:before="0" w:beforeAutospacing="0" w:after="0" w:afterAutospacing="0"/>
        <w:ind w:firstLine="567"/>
        <w:jc w:val="both"/>
        <w:rPr>
          <w:color w:val="000000"/>
          <w:sz w:val="28"/>
          <w:szCs w:val="28"/>
          <w:lang w:val="kk-KZ"/>
        </w:rPr>
      </w:pPr>
      <w:r w:rsidRPr="00B71024">
        <w:rPr>
          <w:color w:val="000000"/>
          <w:sz w:val="28"/>
          <w:szCs w:val="28"/>
          <w:lang w:val="kk-KZ"/>
        </w:rPr>
        <w:t xml:space="preserve">Ойынға халық ерекше мән берген. </w:t>
      </w:r>
      <w:r w:rsidRPr="00372D2E">
        <w:rPr>
          <w:color w:val="000000"/>
          <w:sz w:val="28"/>
          <w:szCs w:val="28"/>
          <w:lang w:val="kk-KZ"/>
        </w:rPr>
        <w:t xml:space="preserve">Сондықтан халық оған тек ойын-сауық, көңіл көтеретін орын деп қана қарамаған. Ең басты мақсат </w:t>
      </w:r>
      <w:r>
        <w:rPr>
          <w:color w:val="000000"/>
          <w:sz w:val="28"/>
          <w:szCs w:val="28"/>
          <w:lang w:val="kk-KZ"/>
        </w:rPr>
        <w:t xml:space="preserve"> </w:t>
      </w:r>
      <w:r w:rsidRPr="00372D2E">
        <w:rPr>
          <w:color w:val="000000"/>
          <w:sz w:val="28"/>
          <w:szCs w:val="28"/>
          <w:lang w:val="kk-KZ"/>
        </w:rPr>
        <w:t>жасөспірімдерді отансүйгіштікке, патриоттыққа, елді қорғауға қабілетті қайраткер азамат болуға тәрбиелеу. Негізінен ұлттық ойындар үлкеннен кішіге мұра болып жалғасып, халықтың дәстүрлі шаруашылық, мәдени, өнер тірішілігінің жиынтық бейнесі де, көрінісі де болған.</w:t>
      </w:r>
    </w:p>
    <w:p w:rsidR="00B71024" w:rsidRPr="00372D2E" w:rsidRDefault="00B71024" w:rsidP="00B71024">
      <w:pPr>
        <w:pStyle w:val="a3"/>
        <w:spacing w:before="0" w:beforeAutospacing="0" w:after="0" w:afterAutospacing="0"/>
        <w:ind w:firstLine="567"/>
        <w:jc w:val="both"/>
        <w:rPr>
          <w:color w:val="000000"/>
          <w:sz w:val="28"/>
          <w:szCs w:val="28"/>
          <w:lang w:val="kk-KZ"/>
        </w:rPr>
      </w:pPr>
      <w:r w:rsidRPr="00372D2E">
        <w:rPr>
          <w:color w:val="000000"/>
          <w:sz w:val="28"/>
          <w:szCs w:val="28"/>
          <w:lang w:val="kk-KZ"/>
        </w:rPr>
        <w:t>Ойын өнер ретінде әдебиет пен мәдениеттің сан алуан түрлерімен қабысып, бірін-бірі толықтырып, байыта түседі.</w:t>
      </w:r>
    </w:p>
    <w:p w:rsidR="00B71024" w:rsidRPr="00372D2E" w:rsidRDefault="00B71024" w:rsidP="00B71024">
      <w:pPr>
        <w:pStyle w:val="a3"/>
        <w:spacing w:before="0" w:beforeAutospacing="0" w:after="0" w:afterAutospacing="0"/>
        <w:ind w:firstLine="567"/>
        <w:jc w:val="both"/>
        <w:rPr>
          <w:color w:val="000000"/>
          <w:sz w:val="28"/>
          <w:szCs w:val="28"/>
          <w:lang w:val="kk-KZ"/>
        </w:rPr>
      </w:pPr>
      <w:r w:rsidRPr="00372D2E">
        <w:rPr>
          <w:color w:val="000000"/>
          <w:sz w:val="28"/>
          <w:szCs w:val="28"/>
          <w:lang w:val="kk-KZ"/>
        </w:rPr>
        <w:t xml:space="preserve">Тәрбиенің мақсатқа бағытталған ықпалын қиындататын жағдайлар: түрлі әсердің бала табиғатына үйлеспеуі, ол баланың өзіне жинақталған </w:t>
      </w:r>
      <w:r w:rsidRPr="00372D2E">
        <w:rPr>
          <w:color w:val="000000"/>
          <w:sz w:val="28"/>
          <w:szCs w:val="28"/>
          <w:lang w:val="kk-KZ"/>
        </w:rPr>
        <w:lastRenderedPageBreak/>
        <w:t>белгілі бір көзқарасы мен ынта</w:t>
      </w:r>
      <w:r>
        <w:rPr>
          <w:color w:val="000000"/>
          <w:sz w:val="28"/>
          <w:szCs w:val="28"/>
          <w:lang w:val="kk-KZ"/>
        </w:rPr>
        <w:t>-</w:t>
      </w:r>
      <w:r w:rsidRPr="00372D2E">
        <w:rPr>
          <w:color w:val="000000"/>
          <w:sz w:val="28"/>
          <w:szCs w:val="28"/>
          <w:lang w:val="kk-KZ"/>
        </w:rPr>
        <w:t>ықыласының, әр түрлі талғамының болуы. Сондықтан оқушының ішкі рухани жандүниесін ашудың қиындығы -педагогикалық ықпал нәтижесінің әр түрлілігінен келіп туады.</w:t>
      </w:r>
    </w:p>
    <w:p w:rsidR="00B71024" w:rsidRPr="00372D2E" w:rsidRDefault="00B71024" w:rsidP="00B71024">
      <w:pPr>
        <w:pStyle w:val="a3"/>
        <w:spacing w:before="0" w:beforeAutospacing="0" w:after="0" w:afterAutospacing="0"/>
        <w:ind w:firstLine="567"/>
        <w:jc w:val="both"/>
        <w:rPr>
          <w:color w:val="000000"/>
          <w:sz w:val="28"/>
          <w:szCs w:val="28"/>
          <w:lang w:val="kk-KZ"/>
        </w:rPr>
      </w:pPr>
      <w:r w:rsidRPr="00372D2E">
        <w:rPr>
          <w:color w:val="000000"/>
          <w:sz w:val="28"/>
          <w:szCs w:val="28"/>
          <w:lang w:val="kk-KZ"/>
        </w:rPr>
        <w:t>Қорыта келе, дене мәдениеті эстетикалык (көркемдік таным) тәрбиеге де ықпал етеді. Өйткені дене дайындығы жетілген адам әрқашан да денсаулығы мықты, көңіл-күйі жоғары қалпында қоғамға белсенді қызмет ететіні анық. Салауатты өмір салтын ұстанып, денімізідің сау болуы қоғамымыздың баға жетпес байлығы дер едік. Сондықтан баланы да осы бағытта тәрбиелеп, он екі мүшесінің сау болуына мектеп қабырғасынан көңіл аударуымыз қажет.</w:t>
      </w:r>
    </w:p>
    <w:p w:rsidR="00B71024" w:rsidRDefault="00B71024" w:rsidP="00B71024">
      <w:pPr>
        <w:pStyle w:val="a3"/>
        <w:spacing w:before="0" w:beforeAutospacing="0" w:after="0" w:afterAutospacing="0"/>
        <w:ind w:firstLine="567"/>
        <w:jc w:val="both"/>
        <w:rPr>
          <w:color w:val="000000"/>
          <w:sz w:val="28"/>
          <w:szCs w:val="28"/>
          <w:lang w:val="kk-KZ"/>
        </w:rPr>
      </w:pPr>
    </w:p>
    <w:p w:rsidR="00B71024" w:rsidRPr="0016329B" w:rsidRDefault="00B71024" w:rsidP="00B71024">
      <w:pPr>
        <w:spacing w:after="0"/>
        <w:ind w:firstLine="567"/>
        <w:jc w:val="both"/>
        <w:rPr>
          <w:sz w:val="28"/>
          <w:szCs w:val="28"/>
        </w:rPr>
      </w:pPr>
      <w:bookmarkStart w:id="0" w:name="_GoBack"/>
      <w:bookmarkEnd w:id="0"/>
    </w:p>
    <w:p w:rsidR="00B71024" w:rsidRPr="00B71024" w:rsidRDefault="00B71024" w:rsidP="001D4628">
      <w:pPr>
        <w:pStyle w:val="a3"/>
        <w:shd w:val="clear" w:color="auto" w:fill="FFFFFF"/>
        <w:spacing w:before="0" w:beforeAutospacing="0" w:after="0" w:afterAutospacing="0"/>
        <w:ind w:left="-284"/>
        <w:jc w:val="center"/>
        <w:textAlignment w:val="baseline"/>
        <w:rPr>
          <w:color w:val="002060"/>
          <w:sz w:val="28"/>
          <w:szCs w:val="28"/>
        </w:rPr>
      </w:pPr>
    </w:p>
    <w:sectPr w:rsidR="00B71024" w:rsidRPr="00B71024" w:rsidSect="00B71024">
      <w:pgSz w:w="11906" w:h="16838"/>
      <w:pgMar w:top="1134" w:right="850" w:bottom="709"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5760"/>
    <w:multiLevelType w:val="hybridMultilevel"/>
    <w:tmpl w:val="8E028244"/>
    <w:lvl w:ilvl="0" w:tplc="995E27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7F33C1"/>
    <w:multiLevelType w:val="hybridMultilevel"/>
    <w:tmpl w:val="4688379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43B0408"/>
    <w:multiLevelType w:val="hybridMultilevel"/>
    <w:tmpl w:val="902EC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DA55EE"/>
    <w:multiLevelType w:val="hybridMultilevel"/>
    <w:tmpl w:val="9E3E234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
    <w:nsid w:val="74A3573E"/>
    <w:multiLevelType w:val="hybridMultilevel"/>
    <w:tmpl w:val="6E1235E0"/>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5">
    <w:nsid w:val="76D40316"/>
    <w:multiLevelType w:val="hybridMultilevel"/>
    <w:tmpl w:val="08809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03E88"/>
    <w:rsid w:val="00025BC4"/>
    <w:rsid w:val="00047388"/>
    <w:rsid w:val="0004787A"/>
    <w:rsid w:val="00087CAF"/>
    <w:rsid w:val="000A4112"/>
    <w:rsid w:val="000C6120"/>
    <w:rsid w:val="000C7354"/>
    <w:rsid w:val="000D17D0"/>
    <w:rsid w:val="000D4414"/>
    <w:rsid w:val="000D61E7"/>
    <w:rsid w:val="000F2792"/>
    <w:rsid w:val="001009C6"/>
    <w:rsid w:val="00106C5F"/>
    <w:rsid w:val="00122E26"/>
    <w:rsid w:val="00163DF7"/>
    <w:rsid w:val="00172ABB"/>
    <w:rsid w:val="0018697E"/>
    <w:rsid w:val="00196C5B"/>
    <w:rsid w:val="001A0091"/>
    <w:rsid w:val="001C2A3D"/>
    <w:rsid w:val="001C643C"/>
    <w:rsid w:val="001C65FB"/>
    <w:rsid w:val="001D4628"/>
    <w:rsid w:val="001D5EEC"/>
    <w:rsid w:val="001F5A01"/>
    <w:rsid w:val="002057DC"/>
    <w:rsid w:val="00210A5B"/>
    <w:rsid w:val="00215C1F"/>
    <w:rsid w:val="00225635"/>
    <w:rsid w:val="00232A57"/>
    <w:rsid w:val="00237095"/>
    <w:rsid w:val="0023753C"/>
    <w:rsid w:val="00246703"/>
    <w:rsid w:val="0025081B"/>
    <w:rsid w:val="00251CE0"/>
    <w:rsid w:val="00270757"/>
    <w:rsid w:val="00271C08"/>
    <w:rsid w:val="00280137"/>
    <w:rsid w:val="00286571"/>
    <w:rsid w:val="00286A48"/>
    <w:rsid w:val="00296CC7"/>
    <w:rsid w:val="002B13AF"/>
    <w:rsid w:val="002B3F49"/>
    <w:rsid w:val="00312D9E"/>
    <w:rsid w:val="00315F57"/>
    <w:rsid w:val="003243BE"/>
    <w:rsid w:val="003270FE"/>
    <w:rsid w:val="003361C4"/>
    <w:rsid w:val="00347448"/>
    <w:rsid w:val="00347494"/>
    <w:rsid w:val="003546AF"/>
    <w:rsid w:val="00363F54"/>
    <w:rsid w:val="00365A95"/>
    <w:rsid w:val="00372D2E"/>
    <w:rsid w:val="003843B5"/>
    <w:rsid w:val="00386695"/>
    <w:rsid w:val="00387A5C"/>
    <w:rsid w:val="00394C09"/>
    <w:rsid w:val="003962A7"/>
    <w:rsid w:val="003A49D7"/>
    <w:rsid w:val="003B2AB8"/>
    <w:rsid w:val="003E41B4"/>
    <w:rsid w:val="003F2B41"/>
    <w:rsid w:val="003F471F"/>
    <w:rsid w:val="003F65A7"/>
    <w:rsid w:val="00405448"/>
    <w:rsid w:val="00405CE8"/>
    <w:rsid w:val="004267FD"/>
    <w:rsid w:val="00445B8A"/>
    <w:rsid w:val="004524F1"/>
    <w:rsid w:val="00467124"/>
    <w:rsid w:val="00470D60"/>
    <w:rsid w:val="00472263"/>
    <w:rsid w:val="00493317"/>
    <w:rsid w:val="004B6F4E"/>
    <w:rsid w:val="004B701E"/>
    <w:rsid w:val="004D66CD"/>
    <w:rsid w:val="004D7B37"/>
    <w:rsid w:val="004E07BA"/>
    <w:rsid w:val="004E322A"/>
    <w:rsid w:val="004E77AB"/>
    <w:rsid w:val="004F34AE"/>
    <w:rsid w:val="00501AF1"/>
    <w:rsid w:val="00502B2A"/>
    <w:rsid w:val="005109A1"/>
    <w:rsid w:val="005160A8"/>
    <w:rsid w:val="00522C32"/>
    <w:rsid w:val="0053148B"/>
    <w:rsid w:val="00534BF5"/>
    <w:rsid w:val="00541B98"/>
    <w:rsid w:val="00543E75"/>
    <w:rsid w:val="00553D53"/>
    <w:rsid w:val="00555D75"/>
    <w:rsid w:val="0056420B"/>
    <w:rsid w:val="00582C54"/>
    <w:rsid w:val="005A7B92"/>
    <w:rsid w:val="005C22D4"/>
    <w:rsid w:val="005D7161"/>
    <w:rsid w:val="005E0192"/>
    <w:rsid w:val="005E05C6"/>
    <w:rsid w:val="005E18E5"/>
    <w:rsid w:val="005F5290"/>
    <w:rsid w:val="005F7E11"/>
    <w:rsid w:val="00604968"/>
    <w:rsid w:val="00606667"/>
    <w:rsid w:val="0062767D"/>
    <w:rsid w:val="00634D40"/>
    <w:rsid w:val="00664B0B"/>
    <w:rsid w:val="006832E5"/>
    <w:rsid w:val="006878D7"/>
    <w:rsid w:val="006917C8"/>
    <w:rsid w:val="00692247"/>
    <w:rsid w:val="006C4DEB"/>
    <w:rsid w:val="006E09C6"/>
    <w:rsid w:val="0071541A"/>
    <w:rsid w:val="007164DC"/>
    <w:rsid w:val="007258DF"/>
    <w:rsid w:val="007307E6"/>
    <w:rsid w:val="007308AD"/>
    <w:rsid w:val="0074389E"/>
    <w:rsid w:val="007452F6"/>
    <w:rsid w:val="00751BA5"/>
    <w:rsid w:val="007658C4"/>
    <w:rsid w:val="00767D38"/>
    <w:rsid w:val="0078674F"/>
    <w:rsid w:val="007869AA"/>
    <w:rsid w:val="00787C26"/>
    <w:rsid w:val="0079062E"/>
    <w:rsid w:val="00790B85"/>
    <w:rsid w:val="00792CB3"/>
    <w:rsid w:val="007A4771"/>
    <w:rsid w:val="007A4EA6"/>
    <w:rsid w:val="007A6B3F"/>
    <w:rsid w:val="007E487A"/>
    <w:rsid w:val="007F6080"/>
    <w:rsid w:val="007F7BD6"/>
    <w:rsid w:val="00800C8F"/>
    <w:rsid w:val="008029CC"/>
    <w:rsid w:val="008062BB"/>
    <w:rsid w:val="00806816"/>
    <w:rsid w:val="00810F5C"/>
    <w:rsid w:val="008274D4"/>
    <w:rsid w:val="0083052E"/>
    <w:rsid w:val="00840BA9"/>
    <w:rsid w:val="00841554"/>
    <w:rsid w:val="0084190E"/>
    <w:rsid w:val="0084771C"/>
    <w:rsid w:val="00851640"/>
    <w:rsid w:val="00854809"/>
    <w:rsid w:val="00863649"/>
    <w:rsid w:val="00864239"/>
    <w:rsid w:val="008824D2"/>
    <w:rsid w:val="00884B56"/>
    <w:rsid w:val="0088753F"/>
    <w:rsid w:val="008A13ED"/>
    <w:rsid w:val="008B4185"/>
    <w:rsid w:val="008B704E"/>
    <w:rsid w:val="008F3070"/>
    <w:rsid w:val="008F5187"/>
    <w:rsid w:val="008F5DEC"/>
    <w:rsid w:val="00903D3C"/>
    <w:rsid w:val="009044AD"/>
    <w:rsid w:val="00907522"/>
    <w:rsid w:val="009177B2"/>
    <w:rsid w:val="0091795D"/>
    <w:rsid w:val="00921025"/>
    <w:rsid w:val="009252B1"/>
    <w:rsid w:val="00935BFE"/>
    <w:rsid w:val="009560D3"/>
    <w:rsid w:val="00962C85"/>
    <w:rsid w:val="00985C69"/>
    <w:rsid w:val="0099687E"/>
    <w:rsid w:val="009970AB"/>
    <w:rsid w:val="0099715B"/>
    <w:rsid w:val="009971C1"/>
    <w:rsid w:val="009B217B"/>
    <w:rsid w:val="009B314C"/>
    <w:rsid w:val="009B7173"/>
    <w:rsid w:val="009B77EE"/>
    <w:rsid w:val="009C7F72"/>
    <w:rsid w:val="009D5AD5"/>
    <w:rsid w:val="00A062CE"/>
    <w:rsid w:val="00A15C60"/>
    <w:rsid w:val="00A254DD"/>
    <w:rsid w:val="00A30B4B"/>
    <w:rsid w:val="00A32D6E"/>
    <w:rsid w:val="00A443B3"/>
    <w:rsid w:val="00A46C8C"/>
    <w:rsid w:val="00A53424"/>
    <w:rsid w:val="00A63302"/>
    <w:rsid w:val="00A760BD"/>
    <w:rsid w:val="00A76E84"/>
    <w:rsid w:val="00A83A05"/>
    <w:rsid w:val="00A847B0"/>
    <w:rsid w:val="00A86C08"/>
    <w:rsid w:val="00AA1CCC"/>
    <w:rsid w:val="00AA5AD6"/>
    <w:rsid w:val="00AC24B3"/>
    <w:rsid w:val="00AE2FA3"/>
    <w:rsid w:val="00B17058"/>
    <w:rsid w:val="00B32A3E"/>
    <w:rsid w:val="00B65FA4"/>
    <w:rsid w:val="00B67ABC"/>
    <w:rsid w:val="00B71024"/>
    <w:rsid w:val="00B73711"/>
    <w:rsid w:val="00B87545"/>
    <w:rsid w:val="00B92F2A"/>
    <w:rsid w:val="00B937AA"/>
    <w:rsid w:val="00B97147"/>
    <w:rsid w:val="00BA29DE"/>
    <w:rsid w:val="00BB28FF"/>
    <w:rsid w:val="00BB3F02"/>
    <w:rsid w:val="00BC0197"/>
    <w:rsid w:val="00BC0C52"/>
    <w:rsid w:val="00BE6941"/>
    <w:rsid w:val="00BF01CE"/>
    <w:rsid w:val="00BF3E3B"/>
    <w:rsid w:val="00BF5D1A"/>
    <w:rsid w:val="00C10EB3"/>
    <w:rsid w:val="00C2027B"/>
    <w:rsid w:val="00C21ABD"/>
    <w:rsid w:val="00C24746"/>
    <w:rsid w:val="00C30AF7"/>
    <w:rsid w:val="00C335A4"/>
    <w:rsid w:val="00C508E2"/>
    <w:rsid w:val="00C527CF"/>
    <w:rsid w:val="00C56D2C"/>
    <w:rsid w:val="00C625D5"/>
    <w:rsid w:val="00C64AA2"/>
    <w:rsid w:val="00C745A3"/>
    <w:rsid w:val="00C76192"/>
    <w:rsid w:val="00C802FB"/>
    <w:rsid w:val="00C81B37"/>
    <w:rsid w:val="00C878FF"/>
    <w:rsid w:val="00C97BA3"/>
    <w:rsid w:val="00CA6848"/>
    <w:rsid w:val="00CB6361"/>
    <w:rsid w:val="00CC2786"/>
    <w:rsid w:val="00CD14B6"/>
    <w:rsid w:val="00CD2A0C"/>
    <w:rsid w:val="00CF41EB"/>
    <w:rsid w:val="00CF43A2"/>
    <w:rsid w:val="00CF66F8"/>
    <w:rsid w:val="00D0449D"/>
    <w:rsid w:val="00D235A6"/>
    <w:rsid w:val="00D5369C"/>
    <w:rsid w:val="00D53B19"/>
    <w:rsid w:val="00D572B9"/>
    <w:rsid w:val="00D659E6"/>
    <w:rsid w:val="00D71D04"/>
    <w:rsid w:val="00D9518C"/>
    <w:rsid w:val="00DA0585"/>
    <w:rsid w:val="00DA1358"/>
    <w:rsid w:val="00DC2602"/>
    <w:rsid w:val="00DC45BF"/>
    <w:rsid w:val="00DC79F8"/>
    <w:rsid w:val="00DD0E3F"/>
    <w:rsid w:val="00DE6E78"/>
    <w:rsid w:val="00DF375A"/>
    <w:rsid w:val="00DF396E"/>
    <w:rsid w:val="00DF4E34"/>
    <w:rsid w:val="00E113FB"/>
    <w:rsid w:val="00E2351F"/>
    <w:rsid w:val="00E26283"/>
    <w:rsid w:val="00E31E80"/>
    <w:rsid w:val="00E5190E"/>
    <w:rsid w:val="00E5256E"/>
    <w:rsid w:val="00E61D8A"/>
    <w:rsid w:val="00E708EB"/>
    <w:rsid w:val="00EA763F"/>
    <w:rsid w:val="00EB0D97"/>
    <w:rsid w:val="00EB3601"/>
    <w:rsid w:val="00EB39CA"/>
    <w:rsid w:val="00EF071C"/>
    <w:rsid w:val="00EF10F2"/>
    <w:rsid w:val="00F23079"/>
    <w:rsid w:val="00F409C7"/>
    <w:rsid w:val="00F429AC"/>
    <w:rsid w:val="00F51E19"/>
    <w:rsid w:val="00F526D1"/>
    <w:rsid w:val="00F614B5"/>
    <w:rsid w:val="00F7190A"/>
    <w:rsid w:val="00FA62D9"/>
    <w:rsid w:val="00FB0AD2"/>
    <w:rsid w:val="00FB4F5F"/>
    <w:rsid w:val="00FB6AA6"/>
    <w:rsid w:val="00FB7FD0"/>
    <w:rsid w:val="00FC1206"/>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05227">
      <w:bodyDiv w:val="1"/>
      <w:marLeft w:val="0"/>
      <w:marRight w:val="0"/>
      <w:marTop w:val="0"/>
      <w:marBottom w:val="0"/>
      <w:divBdr>
        <w:top w:val="none" w:sz="0" w:space="0" w:color="auto"/>
        <w:left w:val="none" w:sz="0" w:space="0" w:color="auto"/>
        <w:bottom w:val="none" w:sz="0" w:space="0" w:color="auto"/>
        <w:right w:val="none" w:sz="0" w:space="0" w:color="auto"/>
      </w:divBdr>
    </w:div>
    <w:div w:id="1366754122">
      <w:bodyDiv w:val="1"/>
      <w:marLeft w:val="0"/>
      <w:marRight w:val="0"/>
      <w:marTop w:val="0"/>
      <w:marBottom w:val="0"/>
      <w:divBdr>
        <w:top w:val="none" w:sz="0" w:space="0" w:color="auto"/>
        <w:left w:val="none" w:sz="0" w:space="0" w:color="auto"/>
        <w:bottom w:val="none" w:sz="0" w:space="0" w:color="auto"/>
        <w:right w:val="none" w:sz="0" w:space="0" w:color="auto"/>
      </w:divBdr>
    </w:div>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 w:id="182723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1743</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Фахриддин</dc:creator>
  <cp:lastModifiedBy>Zhanna</cp:lastModifiedBy>
  <cp:revision>5</cp:revision>
  <dcterms:created xsi:type="dcterms:W3CDTF">2024-04-29T07:42:00Z</dcterms:created>
  <dcterms:modified xsi:type="dcterms:W3CDTF">2024-05-06T04:57:00Z</dcterms:modified>
</cp:coreProperties>
</file>